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6E1256" w:rsidRDefault="00AA71CC" w:rsidP="006E1256">
      <w:pPr>
        <w:jc w:val="center"/>
        <w:rPr>
          <w:rFonts w:ascii="Baskerville Old Face" w:hAnsi="Baskerville Old Face"/>
          <w:sz w:val="24"/>
          <w:szCs w:val="24"/>
        </w:rPr>
      </w:pPr>
      <w:r w:rsidRPr="006E1256">
        <w:rPr>
          <w:rFonts w:ascii="Baskerville Old Face" w:hAnsi="Baskerville Old Face"/>
          <w:sz w:val="24"/>
          <w:szCs w:val="24"/>
        </w:rPr>
        <w:t>Sermon on</w:t>
      </w:r>
      <w:r w:rsidR="002C0CEF" w:rsidRPr="006E1256">
        <w:rPr>
          <w:rFonts w:ascii="Baskerville Old Face" w:hAnsi="Baskerville Old Face"/>
          <w:sz w:val="24"/>
          <w:szCs w:val="24"/>
        </w:rPr>
        <w:t xml:space="preserve"> Lent 1 2020 Year </w:t>
      </w:r>
      <w:proofErr w:type="gramStart"/>
      <w:r w:rsidR="002C0CEF" w:rsidRPr="006E1256">
        <w:rPr>
          <w:rFonts w:ascii="Baskerville Old Face" w:hAnsi="Baskerville Old Face"/>
          <w:sz w:val="24"/>
          <w:szCs w:val="24"/>
        </w:rPr>
        <w:t>A</w:t>
      </w:r>
      <w:proofErr w:type="gramEnd"/>
      <w:r w:rsidR="006E1256">
        <w:rPr>
          <w:rFonts w:ascii="Baskerville Old Face" w:hAnsi="Baskerville Old Face"/>
          <w:sz w:val="24"/>
          <w:szCs w:val="24"/>
        </w:rPr>
        <w:br/>
        <w:t>(Matthew 4:1-11; cf. Gen 2; Rom 5)</w:t>
      </w:r>
      <w:bookmarkStart w:id="0" w:name="_GoBack"/>
      <w:bookmarkEnd w:id="0"/>
    </w:p>
    <w:p w:rsidR="00AA71CC" w:rsidRPr="006E1256" w:rsidRDefault="002C0CEF" w:rsidP="006E1256">
      <w:pPr>
        <w:rPr>
          <w:rFonts w:ascii="Baskerville Old Face" w:hAnsi="Baskerville Old Face"/>
          <w:sz w:val="24"/>
          <w:szCs w:val="24"/>
        </w:rPr>
      </w:pPr>
      <w:r w:rsidRPr="006E1256">
        <w:rPr>
          <w:rFonts w:ascii="Baskerville Old Face" w:hAnsi="Baskerville Old Face"/>
          <w:sz w:val="24"/>
          <w:szCs w:val="24"/>
        </w:rPr>
        <w:t>When my Dad was in university he roomed with a friend who would later sit as a federal cabinet minister.  They used to talk about ideals, my father about how he could make a difference for the better as a teacher or a pastor (he ended up an educator); his friend how he could make a difference as a principled politician.</w:t>
      </w:r>
    </w:p>
    <w:p w:rsidR="002C0CEF" w:rsidRPr="006E1256" w:rsidRDefault="002C0CEF" w:rsidP="006E1256">
      <w:pPr>
        <w:rPr>
          <w:rFonts w:ascii="Baskerville Old Face" w:hAnsi="Baskerville Old Face"/>
          <w:sz w:val="24"/>
          <w:szCs w:val="24"/>
        </w:rPr>
      </w:pPr>
      <w:r w:rsidRPr="006E1256">
        <w:rPr>
          <w:rFonts w:ascii="Baskerville Old Face" w:hAnsi="Baskerville Old Face"/>
          <w:sz w:val="24"/>
          <w:szCs w:val="24"/>
        </w:rPr>
        <w:t xml:space="preserve">My Dad was always disappointed that when his friend reached the political heights those ideals, talked about so passionately as they dreamed of the future, those dreams of service, ran headlong into that intractable reality called the </w:t>
      </w:r>
      <w:r w:rsidR="00A2443B" w:rsidRPr="006E1256">
        <w:rPr>
          <w:rFonts w:ascii="Baskerville Old Face" w:hAnsi="Baskerville Old Face"/>
          <w:sz w:val="24"/>
          <w:szCs w:val="24"/>
        </w:rPr>
        <w:t xml:space="preserve">compromises of the </w:t>
      </w:r>
      <w:r w:rsidRPr="006E1256">
        <w:rPr>
          <w:rFonts w:ascii="Baskerville Old Face" w:hAnsi="Baskerville Old Face"/>
          <w:sz w:val="24"/>
          <w:szCs w:val="24"/>
        </w:rPr>
        <w:t>status quo.</w:t>
      </w:r>
    </w:p>
    <w:p w:rsidR="002C0CEF" w:rsidRPr="006E1256" w:rsidRDefault="00173685" w:rsidP="006E1256">
      <w:pPr>
        <w:rPr>
          <w:rFonts w:ascii="Baskerville Old Face" w:hAnsi="Baskerville Old Face"/>
          <w:sz w:val="24"/>
          <w:szCs w:val="24"/>
        </w:rPr>
      </w:pPr>
      <w:r w:rsidRPr="006E1256">
        <w:rPr>
          <w:rFonts w:ascii="Baskerville Old Face" w:hAnsi="Baskerville Old Face"/>
          <w:sz w:val="24"/>
          <w:szCs w:val="24"/>
        </w:rPr>
        <w:t xml:space="preserve">Whenever someone who has high ideals is appointed or elected to a high political position, the dreams of service, of “making a difference” remain but also other voices </w:t>
      </w:r>
      <w:r w:rsidR="00E42609" w:rsidRPr="006E1256">
        <w:rPr>
          <w:rFonts w:ascii="Baskerville Old Face" w:hAnsi="Baskerville Old Face"/>
          <w:sz w:val="24"/>
          <w:szCs w:val="24"/>
        </w:rPr>
        <w:t>begin to crowd in:</w:t>
      </w:r>
    </w:p>
    <w:p w:rsidR="00E42609" w:rsidRPr="006E1256" w:rsidRDefault="00E42609" w:rsidP="006E1256">
      <w:pPr>
        <w:rPr>
          <w:rFonts w:ascii="Baskerville Old Face" w:hAnsi="Baskerville Old Face"/>
          <w:sz w:val="24"/>
          <w:szCs w:val="24"/>
        </w:rPr>
      </w:pPr>
      <w:r w:rsidRPr="006E1256">
        <w:rPr>
          <w:rFonts w:ascii="Baskerville Old Face" w:hAnsi="Baskerville Old Face"/>
          <w:sz w:val="24"/>
          <w:szCs w:val="24"/>
        </w:rPr>
        <w:t>“</w:t>
      </w:r>
      <w:proofErr w:type="spellStart"/>
      <w:r w:rsidRPr="006E1256">
        <w:rPr>
          <w:rFonts w:ascii="Baskerville Old Face" w:hAnsi="Baskerville Old Face"/>
          <w:sz w:val="24"/>
          <w:szCs w:val="24"/>
        </w:rPr>
        <w:t>Psst</w:t>
      </w:r>
      <w:proofErr w:type="spellEnd"/>
      <w:r w:rsidRPr="006E1256">
        <w:rPr>
          <w:rFonts w:ascii="Baskerville Old Face" w:hAnsi="Baskerville Old Face"/>
          <w:sz w:val="24"/>
          <w:szCs w:val="24"/>
        </w:rPr>
        <w:t>, now at last you can position yourself to make some real money! Even if you lose the next election you’ll be on three corporate boards.”</w:t>
      </w:r>
    </w:p>
    <w:p w:rsidR="00E42609" w:rsidRPr="006E1256" w:rsidRDefault="00E42609" w:rsidP="006E1256">
      <w:pPr>
        <w:rPr>
          <w:rFonts w:ascii="Baskerville Old Face" w:hAnsi="Baskerville Old Face"/>
          <w:i/>
          <w:sz w:val="24"/>
          <w:szCs w:val="24"/>
        </w:rPr>
      </w:pPr>
      <w:r w:rsidRPr="006E1256">
        <w:rPr>
          <w:rFonts w:ascii="Baskerville Old Face" w:hAnsi="Baskerville Old Face"/>
          <w:i/>
          <w:sz w:val="24"/>
          <w:szCs w:val="24"/>
        </w:rPr>
        <w:t>“Make the right moves and you’ll be a regular on Power and Politics.”</w:t>
      </w:r>
    </w:p>
    <w:p w:rsidR="00E42609" w:rsidRPr="006E1256" w:rsidRDefault="00E42609" w:rsidP="006E1256">
      <w:pPr>
        <w:rPr>
          <w:rFonts w:ascii="Baskerville Old Face" w:hAnsi="Baskerville Old Face"/>
          <w:sz w:val="24"/>
          <w:szCs w:val="24"/>
        </w:rPr>
      </w:pPr>
      <w:r w:rsidRPr="006E1256">
        <w:rPr>
          <w:rFonts w:ascii="Baskerville Old Face" w:hAnsi="Baskerville Old Face"/>
          <w:sz w:val="24"/>
          <w:szCs w:val="24"/>
        </w:rPr>
        <w:t xml:space="preserve">“Oh, and by the way, that party activist, that journalist you’ve never liked, that local councilman who denied your </w:t>
      </w:r>
      <w:r w:rsidR="00A2443B" w:rsidRPr="006E1256">
        <w:rPr>
          <w:rFonts w:ascii="Baskerville Old Face" w:hAnsi="Baskerville Old Face"/>
          <w:sz w:val="24"/>
          <w:szCs w:val="24"/>
        </w:rPr>
        <w:t>pet project back in the day, now</w:t>
      </w:r>
      <w:r w:rsidRPr="006E1256">
        <w:rPr>
          <w:rFonts w:ascii="Baskerville Old Face" w:hAnsi="Baskerville Old Face"/>
          <w:sz w:val="24"/>
          <w:szCs w:val="24"/>
        </w:rPr>
        <w:t xml:space="preserve"> that you’ve got power, you can get even!”</w:t>
      </w:r>
    </w:p>
    <w:p w:rsidR="00CE4ABE" w:rsidRPr="006E1256" w:rsidRDefault="00CE4ABE" w:rsidP="006E1256">
      <w:pPr>
        <w:rPr>
          <w:rFonts w:ascii="Baskerville Old Face" w:hAnsi="Baskerville Old Face"/>
          <w:sz w:val="24"/>
          <w:szCs w:val="24"/>
        </w:rPr>
      </w:pPr>
      <w:r w:rsidRPr="006E1256">
        <w:rPr>
          <w:rFonts w:ascii="Baskerville Old Face" w:hAnsi="Baskerville Old Face"/>
          <w:sz w:val="24"/>
          <w:szCs w:val="24"/>
        </w:rPr>
        <w:t xml:space="preserve">And of course, though this illustration sets up the overt comparison with what Jesus was going through </w:t>
      </w:r>
      <w:r w:rsidR="004E4A89" w:rsidRPr="006E1256">
        <w:rPr>
          <w:rFonts w:ascii="Baskerville Old Face" w:hAnsi="Baskerville Old Face"/>
          <w:sz w:val="24"/>
          <w:szCs w:val="24"/>
        </w:rPr>
        <w:t>in the wilderness as he faced monumental tests before he stepped onto</w:t>
      </w:r>
      <w:r w:rsidRPr="006E1256">
        <w:rPr>
          <w:rFonts w:ascii="Baskerville Old Face" w:hAnsi="Baskerville Old Face"/>
          <w:sz w:val="24"/>
          <w:szCs w:val="24"/>
        </w:rPr>
        <w:t xml:space="preserve"> Israel’s religious and political stage</w:t>
      </w:r>
      <w:r w:rsidR="004E4A89" w:rsidRPr="006E1256">
        <w:rPr>
          <w:rFonts w:ascii="Baskerville Old Face" w:hAnsi="Baskerville Old Face"/>
          <w:sz w:val="24"/>
          <w:szCs w:val="24"/>
        </w:rPr>
        <w:t>, what my Dad’s friend faced, what Jesus faced is what my Dad faced, what you and I face, though in very different ways and places.</w:t>
      </w:r>
    </w:p>
    <w:p w:rsidR="00CE4ABE" w:rsidRPr="006E1256" w:rsidRDefault="004E4A89" w:rsidP="006E1256">
      <w:pPr>
        <w:rPr>
          <w:rFonts w:ascii="Baskerville Old Face" w:hAnsi="Baskerville Old Face"/>
          <w:sz w:val="24"/>
          <w:szCs w:val="24"/>
        </w:rPr>
      </w:pPr>
      <w:r w:rsidRPr="006E1256">
        <w:rPr>
          <w:rFonts w:ascii="Baskerville Old Face" w:hAnsi="Baskerville Old Face"/>
          <w:sz w:val="24"/>
          <w:szCs w:val="24"/>
        </w:rPr>
        <w:t>I tell my Dad</w:t>
      </w:r>
      <w:r w:rsidR="00CE4ABE" w:rsidRPr="006E1256">
        <w:rPr>
          <w:rFonts w:ascii="Baskerville Old Face" w:hAnsi="Baskerville Old Face"/>
          <w:sz w:val="24"/>
          <w:szCs w:val="24"/>
        </w:rPr>
        <w:t xml:space="preserve"> that becoming a school principal was </w:t>
      </w:r>
      <w:r w:rsidR="00CE4ABE" w:rsidRPr="006E1256">
        <w:rPr>
          <w:rFonts w:ascii="Baskerville Old Face" w:hAnsi="Baskerville Old Face"/>
          <w:i/>
          <w:sz w:val="24"/>
          <w:szCs w:val="24"/>
        </w:rPr>
        <w:t xml:space="preserve">more </w:t>
      </w:r>
      <w:r w:rsidR="00CE4ABE" w:rsidRPr="006E1256">
        <w:rPr>
          <w:rFonts w:ascii="Baskerville Old Face" w:hAnsi="Baskerville Old Face"/>
          <w:sz w:val="24"/>
          <w:szCs w:val="24"/>
        </w:rPr>
        <w:t>political than becoming a cabinet minister and I’m not really joking!</w:t>
      </w:r>
    </w:p>
    <w:p w:rsidR="00CE4ABE" w:rsidRPr="006E1256" w:rsidRDefault="00CE4ABE" w:rsidP="006E1256">
      <w:pPr>
        <w:rPr>
          <w:rFonts w:ascii="Baskerville Old Face" w:hAnsi="Baskerville Old Face"/>
          <w:sz w:val="24"/>
          <w:szCs w:val="24"/>
        </w:rPr>
      </w:pPr>
      <w:r w:rsidRPr="006E1256">
        <w:rPr>
          <w:rFonts w:ascii="Baskerville Old Face" w:hAnsi="Baskerville Old Face"/>
          <w:sz w:val="24"/>
          <w:szCs w:val="24"/>
        </w:rPr>
        <w:t>This gospel text is given to us on the first Sunday of Lent because it foreshadows all that was to come for Jesus; the choices he makes and the resulting pushback explains how it is that we are now following him to Jerusalem.</w:t>
      </w:r>
    </w:p>
    <w:p w:rsidR="00CE4ABE" w:rsidRPr="006E1256" w:rsidRDefault="00CE4ABE" w:rsidP="006E1256">
      <w:pPr>
        <w:rPr>
          <w:rFonts w:ascii="Baskerville Old Face" w:hAnsi="Baskerville Old Face"/>
          <w:sz w:val="24"/>
          <w:szCs w:val="24"/>
        </w:rPr>
      </w:pPr>
      <w:r w:rsidRPr="006E1256">
        <w:rPr>
          <w:rFonts w:ascii="Baskerville Old Face" w:hAnsi="Baskerville Old Face"/>
          <w:sz w:val="24"/>
          <w:szCs w:val="24"/>
        </w:rPr>
        <w:t xml:space="preserve">And at the same time, it foreshadows our </w:t>
      </w:r>
      <w:proofErr w:type="gramStart"/>
      <w:r w:rsidRPr="006E1256">
        <w:rPr>
          <w:rFonts w:ascii="Baskerville Old Face" w:hAnsi="Baskerville Old Face"/>
          <w:sz w:val="24"/>
          <w:szCs w:val="24"/>
        </w:rPr>
        <w:t>lives,</w:t>
      </w:r>
      <w:proofErr w:type="gramEnd"/>
      <w:r w:rsidRPr="006E1256">
        <w:rPr>
          <w:rFonts w:ascii="Baskerville Old Face" w:hAnsi="Baskerville Old Face"/>
          <w:sz w:val="24"/>
          <w:szCs w:val="24"/>
        </w:rPr>
        <w:t xml:space="preserve"> it maps our journeys even if we never dabble in “official politics.”</w:t>
      </w:r>
    </w:p>
    <w:p w:rsidR="00CE4ABE" w:rsidRPr="006E1256" w:rsidRDefault="003B4BCC" w:rsidP="006E1256">
      <w:pPr>
        <w:rPr>
          <w:rFonts w:ascii="Baskerville Old Face" w:hAnsi="Baskerville Old Face"/>
          <w:sz w:val="24"/>
          <w:szCs w:val="24"/>
        </w:rPr>
      </w:pPr>
      <w:r w:rsidRPr="006E1256">
        <w:rPr>
          <w:rFonts w:ascii="Baskerville Old Face" w:hAnsi="Baskerville Old Face"/>
          <w:sz w:val="24"/>
          <w:szCs w:val="24"/>
        </w:rPr>
        <w:t xml:space="preserve">Jesus’ “whispers in the dark” that urge him to distort his vocation are, as Carl Jung would be put it, archetypes, patterns </w:t>
      </w:r>
      <w:r w:rsidR="004E4A89" w:rsidRPr="006E1256">
        <w:rPr>
          <w:rFonts w:ascii="Baskerville Old Face" w:hAnsi="Baskerville Old Face"/>
          <w:sz w:val="24"/>
          <w:szCs w:val="24"/>
        </w:rPr>
        <w:t>writ large, of our own temptations</w:t>
      </w:r>
      <w:r w:rsidRPr="006E1256">
        <w:rPr>
          <w:rFonts w:ascii="Baskerville Old Face" w:hAnsi="Baskerville Old Face"/>
          <w:sz w:val="24"/>
          <w:szCs w:val="24"/>
        </w:rPr>
        <w:t xml:space="preserve"> to distort our vocations and loves.</w:t>
      </w:r>
    </w:p>
    <w:p w:rsidR="006F4118" w:rsidRPr="006E1256" w:rsidRDefault="00A2443B" w:rsidP="006E1256">
      <w:pPr>
        <w:rPr>
          <w:rFonts w:ascii="Baskerville Old Face" w:hAnsi="Baskerville Old Face"/>
          <w:sz w:val="24"/>
          <w:szCs w:val="24"/>
        </w:rPr>
      </w:pPr>
      <w:r w:rsidRPr="006E1256">
        <w:rPr>
          <w:rFonts w:ascii="Baskerville Old Face" w:hAnsi="Baskerville Old Face"/>
          <w:sz w:val="24"/>
          <w:szCs w:val="24"/>
        </w:rPr>
        <w:t xml:space="preserve">But there’s good news here as well.  </w:t>
      </w:r>
      <w:r w:rsidR="004E4A89" w:rsidRPr="006E1256">
        <w:rPr>
          <w:rFonts w:ascii="Baskerville Old Face" w:hAnsi="Baskerville Old Face"/>
          <w:sz w:val="24"/>
          <w:szCs w:val="24"/>
        </w:rPr>
        <w:t>In Christ,</w:t>
      </w:r>
      <w:r w:rsidR="001C5CDA" w:rsidRPr="006E1256">
        <w:rPr>
          <w:rFonts w:ascii="Baskerville Old Face" w:hAnsi="Baskerville Old Face"/>
          <w:sz w:val="24"/>
          <w:szCs w:val="24"/>
        </w:rPr>
        <w:t xml:space="preserve"> we are called to begin to recognize</w:t>
      </w:r>
      <w:r w:rsidR="003B4BCC" w:rsidRPr="006E1256">
        <w:rPr>
          <w:rFonts w:ascii="Baskerville Old Face" w:hAnsi="Baskerville Old Face"/>
          <w:sz w:val="24"/>
          <w:szCs w:val="24"/>
        </w:rPr>
        <w:t xml:space="preserve"> that however much our biology, our society, our feelings, our circumstances try to tell us who’s boss, we can, with God’s help “welcome these whispers,” using them to recognize our tendencies </w:t>
      </w:r>
    </w:p>
    <w:p w:rsidR="003B4BCC" w:rsidRPr="006E1256" w:rsidRDefault="003B4BCC" w:rsidP="006E1256">
      <w:pPr>
        <w:rPr>
          <w:rFonts w:ascii="Baskerville Old Face" w:hAnsi="Baskerville Old Face"/>
          <w:sz w:val="24"/>
          <w:szCs w:val="24"/>
        </w:rPr>
      </w:pPr>
      <w:proofErr w:type="gramStart"/>
      <w:r w:rsidRPr="006E1256">
        <w:rPr>
          <w:rFonts w:ascii="Baskerville Old Face" w:hAnsi="Baskerville Old Face"/>
          <w:sz w:val="24"/>
          <w:szCs w:val="24"/>
        </w:rPr>
        <w:t>recognizing</w:t>
      </w:r>
      <w:proofErr w:type="gramEnd"/>
      <w:r w:rsidRPr="006E1256">
        <w:rPr>
          <w:rFonts w:ascii="Baskerville Old Face" w:hAnsi="Baskerville Old Face"/>
          <w:sz w:val="24"/>
          <w:szCs w:val="24"/>
        </w:rPr>
        <w:t xml:space="preserve"> that within us is Spirit, Christ’s Spirit, calling us, committed to us and empowering</w:t>
      </w:r>
      <w:r w:rsidR="006F4118" w:rsidRPr="006E1256">
        <w:rPr>
          <w:rFonts w:ascii="Baskerville Old Face" w:hAnsi="Baskerville Old Face"/>
          <w:sz w:val="24"/>
          <w:szCs w:val="24"/>
        </w:rPr>
        <w:t xml:space="preserve"> us</w:t>
      </w:r>
      <w:r w:rsidRPr="006E1256">
        <w:rPr>
          <w:rFonts w:ascii="Baskerville Old Face" w:hAnsi="Baskerville Old Face"/>
          <w:sz w:val="24"/>
          <w:szCs w:val="24"/>
        </w:rPr>
        <w:t>.</w:t>
      </w:r>
    </w:p>
    <w:p w:rsidR="001C5CDA" w:rsidRPr="006E1256" w:rsidRDefault="006F4118" w:rsidP="006E1256">
      <w:pPr>
        <w:rPr>
          <w:rFonts w:ascii="Baskerville Old Face" w:hAnsi="Baskerville Old Face"/>
          <w:sz w:val="24"/>
          <w:szCs w:val="24"/>
        </w:rPr>
      </w:pPr>
      <w:r w:rsidRPr="006E1256">
        <w:rPr>
          <w:rFonts w:ascii="Baskerville Old Face" w:hAnsi="Baskerville Old Face"/>
          <w:sz w:val="24"/>
          <w:szCs w:val="24"/>
        </w:rPr>
        <w:lastRenderedPageBreak/>
        <w:t>We need to remember that Jesus felt what we feel;</w:t>
      </w:r>
      <w:r w:rsidR="001C5CDA" w:rsidRPr="006E1256">
        <w:rPr>
          <w:rFonts w:ascii="Baskerville Old Face" w:hAnsi="Baskerville Old Face"/>
          <w:sz w:val="24"/>
          <w:szCs w:val="24"/>
        </w:rPr>
        <w:t xml:space="preserve"> he wanted to live, have a family, be secure, be happy, make a differenc</w:t>
      </w:r>
      <w:r w:rsidRPr="006E1256">
        <w:rPr>
          <w:rFonts w:ascii="Baskerville Old Face" w:hAnsi="Baskerville Old Face"/>
          <w:sz w:val="24"/>
          <w:szCs w:val="24"/>
        </w:rPr>
        <w:t>e, to get ahead</w:t>
      </w:r>
      <w:r w:rsidR="001C5CDA" w:rsidRPr="006E1256">
        <w:rPr>
          <w:rFonts w:ascii="Baskerville Old Face" w:hAnsi="Baskerville Old Face"/>
          <w:sz w:val="24"/>
          <w:szCs w:val="24"/>
        </w:rPr>
        <w:t xml:space="preserve"> was the reason these </w:t>
      </w:r>
      <w:r w:rsidRPr="006E1256">
        <w:rPr>
          <w:rFonts w:ascii="Baskerville Old Face" w:hAnsi="Baskerville Old Face"/>
          <w:sz w:val="24"/>
          <w:szCs w:val="24"/>
        </w:rPr>
        <w:t>tests for security, recognition, to make the ultimate difference were actually temptations.</w:t>
      </w:r>
    </w:p>
    <w:p w:rsidR="006F4118" w:rsidRPr="006E1256" w:rsidRDefault="006F4118" w:rsidP="006E1256">
      <w:pPr>
        <w:rPr>
          <w:rFonts w:ascii="Baskerville Old Face" w:hAnsi="Baskerville Old Face"/>
          <w:sz w:val="24"/>
          <w:szCs w:val="24"/>
        </w:rPr>
      </w:pPr>
      <w:r w:rsidRPr="006E1256">
        <w:rPr>
          <w:rFonts w:ascii="Baskerville Old Face" w:hAnsi="Baskerville Old Face"/>
          <w:sz w:val="24"/>
          <w:szCs w:val="24"/>
        </w:rPr>
        <w:t xml:space="preserve">Of course, with Jesus, these temptations are presented in a kind of ultimate, supreme form, but </w:t>
      </w:r>
      <w:r w:rsidR="000F061A" w:rsidRPr="006E1256">
        <w:rPr>
          <w:rFonts w:ascii="Baskerville Old Face" w:hAnsi="Baskerville Old Face"/>
          <w:sz w:val="24"/>
          <w:szCs w:val="24"/>
        </w:rPr>
        <w:t>in smaller ways, all the time, they are still the sorts of temptations we face.</w:t>
      </w:r>
    </w:p>
    <w:p w:rsidR="000F061A" w:rsidRPr="006E1256" w:rsidRDefault="000F061A" w:rsidP="006E1256">
      <w:pPr>
        <w:rPr>
          <w:rFonts w:ascii="Baskerville Old Face" w:hAnsi="Baskerville Old Face"/>
          <w:sz w:val="24"/>
          <w:szCs w:val="24"/>
        </w:rPr>
      </w:pPr>
      <w:r w:rsidRPr="006E1256">
        <w:rPr>
          <w:rFonts w:ascii="Baskerville Old Face" w:hAnsi="Baskerville Old Face"/>
          <w:sz w:val="24"/>
          <w:szCs w:val="24"/>
        </w:rPr>
        <w:t xml:space="preserve">When you feel tempted to take a short cut and cheat on your taxes, are you not being tempted to make bread from stone? When we in various ways put money first, are we not bowing to one of the </w:t>
      </w:r>
      <w:proofErr w:type="spellStart"/>
      <w:proofErr w:type="gramStart"/>
      <w:r w:rsidRPr="006E1256">
        <w:rPr>
          <w:rFonts w:ascii="Baskerville Old Face" w:hAnsi="Baskerville Old Face"/>
          <w:sz w:val="24"/>
          <w:szCs w:val="24"/>
        </w:rPr>
        <w:t>satans</w:t>
      </w:r>
      <w:proofErr w:type="spellEnd"/>
      <w:proofErr w:type="gramEnd"/>
      <w:r w:rsidRPr="006E1256">
        <w:rPr>
          <w:rFonts w:ascii="Baskerville Old Face" w:hAnsi="Baskerville Old Face"/>
          <w:sz w:val="24"/>
          <w:szCs w:val="24"/>
        </w:rPr>
        <w:t xml:space="preserve"> of this age? </w:t>
      </w:r>
    </w:p>
    <w:p w:rsidR="00EC6A33" w:rsidRPr="006E1256" w:rsidRDefault="00882B32" w:rsidP="006E1256">
      <w:pPr>
        <w:rPr>
          <w:rFonts w:ascii="Baskerville Old Face" w:hAnsi="Baskerville Old Face"/>
          <w:sz w:val="24"/>
          <w:szCs w:val="24"/>
        </w:rPr>
      </w:pPr>
      <w:r w:rsidRPr="006E1256">
        <w:rPr>
          <w:rFonts w:ascii="Baskerville Old Face" w:hAnsi="Baskerville Old Face"/>
          <w:sz w:val="24"/>
          <w:szCs w:val="24"/>
        </w:rPr>
        <w:t xml:space="preserve">Whether you believe </w:t>
      </w:r>
      <w:r w:rsidR="00EC6A33" w:rsidRPr="006E1256">
        <w:rPr>
          <w:rFonts w:ascii="Baskerville Old Face" w:hAnsi="Baskerville Old Face"/>
          <w:sz w:val="24"/>
          <w:szCs w:val="24"/>
        </w:rPr>
        <w:t>in a personal devil, social constructs that encourage evil or simply our finite desires playing tricks on us (the Bible gives credence to all three) we are all thrust into the fray, joined to the struggle that Jesus enacts for us.</w:t>
      </w:r>
    </w:p>
    <w:p w:rsidR="005B034B" w:rsidRPr="006E1256" w:rsidRDefault="00882B32" w:rsidP="006E1256">
      <w:pPr>
        <w:rPr>
          <w:rFonts w:ascii="Baskerville Old Face" w:hAnsi="Baskerville Old Face"/>
          <w:sz w:val="24"/>
          <w:szCs w:val="24"/>
        </w:rPr>
      </w:pPr>
      <w:r w:rsidRPr="006E1256">
        <w:rPr>
          <w:rFonts w:ascii="Baskerville Old Face" w:hAnsi="Baskerville Old Face"/>
          <w:sz w:val="24"/>
          <w:szCs w:val="24"/>
        </w:rPr>
        <w:t>And what Jesus enacts is counter-intuitive; victory comes for him, not from strength, or at least the kind of strength we’re encourage towards from knee-high to a grasshopper; the “rely on yourself” strength that has its place but often compromises with evil</w:t>
      </w:r>
    </w:p>
    <w:p w:rsidR="005B034B" w:rsidRPr="006E1256" w:rsidRDefault="00882B32" w:rsidP="006E1256">
      <w:pPr>
        <w:rPr>
          <w:rFonts w:ascii="Baskerville Old Face" w:hAnsi="Baskerville Old Face"/>
          <w:sz w:val="24"/>
          <w:szCs w:val="24"/>
        </w:rPr>
      </w:pPr>
      <w:r w:rsidRPr="006E1256">
        <w:rPr>
          <w:rFonts w:ascii="Baskerville Old Face" w:hAnsi="Baskerville Old Face"/>
          <w:sz w:val="24"/>
          <w:szCs w:val="24"/>
        </w:rPr>
        <w:t>Here we see the</w:t>
      </w:r>
      <w:r w:rsidR="005B034B" w:rsidRPr="006E1256">
        <w:rPr>
          <w:rFonts w:ascii="Baskerville Old Face" w:hAnsi="Baskerville Old Face"/>
          <w:sz w:val="24"/>
          <w:szCs w:val="24"/>
        </w:rPr>
        <w:t xml:space="preserve"> counter-intuitive strength of partnership, dependence even, with God’s Spirit.</w:t>
      </w:r>
    </w:p>
    <w:p w:rsidR="005B034B" w:rsidRPr="006E1256" w:rsidRDefault="005B034B" w:rsidP="006E1256">
      <w:pPr>
        <w:rPr>
          <w:rFonts w:ascii="Baskerville Old Face" w:hAnsi="Baskerville Old Face"/>
          <w:sz w:val="24"/>
          <w:szCs w:val="24"/>
        </w:rPr>
      </w:pPr>
      <w:r w:rsidRPr="006E1256">
        <w:rPr>
          <w:rFonts w:ascii="Baskerville Old Face" w:hAnsi="Baskerville Old Face"/>
          <w:sz w:val="24"/>
          <w:szCs w:val="24"/>
        </w:rPr>
        <w:t>Like Jesus in this story, often we’ve felt the blessing of God’s nearness and then it all comes crashing down and all of a sudden, sickness, death, a feeling of being bereft engulfs us and we wonder how we could have ever felt God’s closeness.</w:t>
      </w:r>
    </w:p>
    <w:p w:rsidR="005B034B" w:rsidRPr="006E1256" w:rsidRDefault="005B034B" w:rsidP="006E1256">
      <w:pPr>
        <w:rPr>
          <w:rFonts w:ascii="Baskerville Old Face" w:hAnsi="Baskerville Old Face"/>
          <w:sz w:val="24"/>
          <w:szCs w:val="24"/>
        </w:rPr>
      </w:pPr>
      <w:r w:rsidRPr="006E1256">
        <w:rPr>
          <w:rFonts w:ascii="Baskerville Old Face" w:hAnsi="Baskerville Old Face"/>
          <w:sz w:val="24"/>
          <w:szCs w:val="24"/>
        </w:rPr>
        <w:t>But it is precisely these conditions under which we can begin to discover how God’s strength works with us.</w:t>
      </w:r>
    </w:p>
    <w:p w:rsidR="005B034B" w:rsidRPr="006E1256" w:rsidRDefault="005B034B" w:rsidP="006E1256">
      <w:pPr>
        <w:rPr>
          <w:rFonts w:ascii="Baskerville Old Face" w:hAnsi="Baskerville Old Face"/>
          <w:sz w:val="24"/>
          <w:szCs w:val="24"/>
        </w:rPr>
      </w:pPr>
      <w:r w:rsidRPr="006E1256">
        <w:rPr>
          <w:rFonts w:ascii="Baskerville Old Face" w:hAnsi="Baskerville Old Face"/>
          <w:sz w:val="24"/>
          <w:szCs w:val="24"/>
        </w:rPr>
        <w:t>When the “whispers in the dark” come whether it’s just “give up on this God thing” or “just go out and enjoy yourself, you’re missing out,” or the more overt temptations to short-circuit God’s path to true flourishing we begin to grasp after what will at least soothe us.</w:t>
      </w:r>
    </w:p>
    <w:p w:rsidR="005B034B" w:rsidRPr="006E1256" w:rsidRDefault="000F061A" w:rsidP="006E1256">
      <w:pPr>
        <w:rPr>
          <w:rFonts w:ascii="Baskerville Old Face" w:hAnsi="Baskerville Old Face"/>
          <w:sz w:val="24"/>
          <w:szCs w:val="24"/>
        </w:rPr>
      </w:pPr>
      <w:r w:rsidRPr="006E1256">
        <w:rPr>
          <w:rFonts w:ascii="Baskerville Old Face" w:hAnsi="Baskerville Old Face"/>
          <w:sz w:val="24"/>
          <w:szCs w:val="24"/>
        </w:rPr>
        <w:t>A</w:t>
      </w:r>
      <w:r w:rsidR="005B034B" w:rsidRPr="006E1256">
        <w:rPr>
          <w:rFonts w:ascii="Baskerville Old Face" w:hAnsi="Baskerville Old Face"/>
          <w:sz w:val="24"/>
          <w:szCs w:val="24"/>
        </w:rPr>
        <w:t xml:space="preserve">s Nietzsche put it </w:t>
      </w:r>
      <w:r w:rsidRPr="006E1256">
        <w:rPr>
          <w:rFonts w:ascii="Baskerville Old Face" w:hAnsi="Baskerville Old Face"/>
          <w:sz w:val="24"/>
          <w:szCs w:val="24"/>
        </w:rPr>
        <w:t>we try in various ways “to create the feeling of</w:t>
      </w:r>
      <w:r w:rsidR="005B034B" w:rsidRPr="006E1256">
        <w:rPr>
          <w:rFonts w:ascii="Baskerville Old Face" w:hAnsi="Baskerville Old Face"/>
          <w:sz w:val="24"/>
          <w:szCs w:val="24"/>
        </w:rPr>
        <w:t xml:space="preserve"> power rising</w:t>
      </w:r>
      <w:r w:rsidRPr="006E1256">
        <w:rPr>
          <w:rFonts w:ascii="Baskerville Old Face" w:hAnsi="Baskerville Old Face"/>
          <w:sz w:val="24"/>
          <w:szCs w:val="24"/>
        </w:rPr>
        <w:t xml:space="preserve"> in us.</w:t>
      </w:r>
      <w:r w:rsidR="00882B32" w:rsidRPr="006E1256">
        <w:rPr>
          <w:rFonts w:ascii="Baskerville Old Face" w:hAnsi="Baskerville Old Face"/>
          <w:sz w:val="24"/>
          <w:szCs w:val="24"/>
        </w:rPr>
        <w:t xml:space="preserve">” </w:t>
      </w:r>
      <w:r w:rsidRPr="006E1256">
        <w:rPr>
          <w:rFonts w:ascii="Baskerville Old Face" w:hAnsi="Baskerville Old Face"/>
          <w:sz w:val="24"/>
          <w:szCs w:val="24"/>
        </w:rPr>
        <w:t>What is counter-intuitive about what Jesus shows us here</w:t>
      </w:r>
      <w:r w:rsidR="00882B32" w:rsidRPr="006E1256">
        <w:rPr>
          <w:rFonts w:ascii="Baskerville Old Face" w:hAnsi="Baskerville Old Face"/>
          <w:sz w:val="24"/>
          <w:szCs w:val="24"/>
        </w:rPr>
        <w:t xml:space="preserve"> is trust in the absence of feeling much of anything</w:t>
      </w:r>
      <w:r w:rsidR="005B034B" w:rsidRPr="006E1256">
        <w:rPr>
          <w:rFonts w:ascii="Baskerville Old Face" w:hAnsi="Baskerville Old Face"/>
          <w:sz w:val="24"/>
          <w:szCs w:val="24"/>
        </w:rPr>
        <w:t>.</w:t>
      </w:r>
    </w:p>
    <w:p w:rsidR="005B034B" w:rsidRPr="006E1256" w:rsidRDefault="00882B32" w:rsidP="006E1256">
      <w:pPr>
        <w:rPr>
          <w:rFonts w:ascii="Baskerville Old Face" w:hAnsi="Baskerville Old Face"/>
          <w:sz w:val="24"/>
          <w:szCs w:val="24"/>
        </w:rPr>
      </w:pPr>
      <w:r w:rsidRPr="006E1256">
        <w:rPr>
          <w:rFonts w:ascii="Baskerville Old Face" w:hAnsi="Baskerville Old Face"/>
          <w:sz w:val="24"/>
          <w:szCs w:val="24"/>
        </w:rPr>
        <w:t>Jesus</w:t>
      </w:r>
      <w:r w:rsidR="000F061A" w:rsidRPr="006E1256">
        <w:rPr>
          <w:rFonts w:ascii="Baskerville Old Face" w:hAnsi="Baskerville Old Face"/>
          <w:sz w:val="24"/>
          <w:szCs w:val="24"/>
        </w:rPr>
        <w:t xml:space="preserve"> didn’t react, he didn’t try to recall the feeling of power rising; in his case the baptism he’d just experienced:</w:t>
      </w:r>
      <w:r w:rsidR="00F85D9E" w:rsidRPr="006E1256">
        <w:rPr>
          <w:rFonts w:ascii="Baskerville Old Face" w:hAnsi="Baskerville Old Face"/>
          <w:sz w:val="24"/>
          <w:szCs w:val="24"/>
        </w:rPr>
        <w:t xml:space="preserve"> the visiona</w:t>
      </w:r>
      <w:r w:rsidR="000F061A" w:rsidRPr="006E1256">
        <w:rPr>
          <w:rFonts w:ascii="Baskerville Old Face" w:hAnsi="Baskerville Old Face"/>
          <w:sz w:val="24"/>
          <w:szCs w:val="24"/>
        </w:rPr>
        <w:t>ry moments when the voice had proclaimed his</w:t>
      </w:r>
      <w:r w:rsidR="00F85D9E" w:rsidRPr="006E1256">
        <w:rPr>
          <w:rFonts w:ascii="Baskerville Old Face" w:hAnsi="Baskerville Old Face"/>
          <w:sz w:val="24"/>
          <w:szCs w:val="24"/>
        </w:rPr>
        <w:t xml:space="preserve"> </w:t>
      </w:r>
      <w:proofErr w:type="spellStart"/>
      <w:r w:rsidR="00F85D9E" w:rsidRPr="006E1256">
        <w:rPr>
          <w:rFonts w:ascii="Baskerville Old Face" w:hAnsi="Baskerville Old Face"/>
          <w:sz w:val="24"/>
          <w:szCs w:val="24"/>
        </w:rPr>
        <w:t>belove</w:t>
      </w:r>
      <w:r w:rsidR="000F061A" w:rsidRPr="006E1256">
        <w:rPr>
          <w:rFonts w:ascii="Baskerville Old Face" w:hAnsi="Baskerville Old Face"/>
          <w:sz w:val="24"/>
          <w:szCs w:val="24"/>
        </w:rPr>
        <w:t>dness</w:t>
      </w:r>
      <w:proofErr w:type="spellEnd"/>
      <w:r w:rsidR="00F85D9E" w:rsidRPr="006E1256">
        <w:rPr>
          <w:rFonts w:ascii="Baskerville Old Face" w:hAnsi="Baskerville Old Face"/>
          <w:sz w:val="24"/>
          <w:szCs w:val="24"/>
        </w:rPr>
        <w:t>.</w:t>
      </w:r>
    </w:p>
    <w:p w:rsidR="00F85D9E" w:rsidRPr="006E1256" w:rsidRDefault="00F85D9E" w:rsidP="006E1256">
      <w:pPr>
        <w:rPr>
          <w:rFonts w:ascii="Baskerville Old Face" w:hAnsi="Baskerville Old Face"/>
          <w:sz w:val="24"/>
          <w:szCs w:val="24"/>
        </w:rPr>
      </w:pPr>
      <w:r w:rsidRPr="006E1256">
        <w:rPr>
          <w:rFonts w:ascii="Baskerville Old Face" w:hAnsi="Baskerville Old Face"/>
          <w:sz w:val="24"/>
          <w:szCs w:val="24"/>
        </w:rPr>
        <w:t>He simply said, “</w:t>
      </w:r>
      <w:proofErr w:type="gramStart"/>
      <w:r w:rsidRPr="006E1256">
        <w:rPr>
          <w:rFonts w:ascii="Baskerville Old Face" w:hAnsi="Baskerville Old Face"/>
          <w:sz w:val="24"/>
          <w:szCs w:val="24"/>
        </w:rPr>
        <w:t>but</w:t>
      </w:r>
      <w:proofErr w:type="gramEnd"/>
      <w:r w:rsidRPr="006E1256">
        <w:rPr>
          <w:rFonts w:ascii="Baskerville Old Face" w:hAnsi="Baskerville Old Face"/>
          <w:sz w:val="24"/>
          <w:szCs w:val="24"/>
        </w:rPr>
        <w:t xml:space="preserve"> it is written…” Each of the scriptures Jesus quotes were given to Israel in the context of her own wilderness experiences and when Israel had doubted God’s presence and goodness, complaining bitterly.</w:t>
      </w:r>
    </w:p>
    <w:p w:rsidR="00A745A8" w:rsidRPr="006E1256" w:rsidRDefault="00A745A8" w:rsidP="006E1256">
      <w:pPr>
        <w:rPr>
          <w:rFonts w:ascii="Baskerville Old Face" w:hAnsi="Baskerville Old Face"/>
          <w:sz w:val="24"/>
          <w:szCs w:val="24"/>
        </w:rPr>
      </w:pPr>
      <w:r w:rsidRPr="006E1256">
        <w:rPr>
          <w:rFonts w:ascii="Baskerville Old Face" w:hAnsi="Baskerville Old Face"/>
          <w:sz w:val="24"/>
          <w:szCs w:val="24"/>
        </w:rPr>
        <w:t>By</w:t>
      </w:r>
      <w:r w:rsidR="000F061A" w:rsidRPr="006E1256">
        <w:rPr>
          <w:rFonts w:ascii="Baskerville Old Face" w:hAnsi="Baskerville Old Face"/>
          <w:sz w:val="24"/>
          <w:szCs w:val="24"/>
        </w:rPr>
        <w:t xml:space="preserve"> reaching out to God in this way, by asking God to save him in this way</w:t>
      </w:r>
      <w:r w:rsidRPr="006E1256">
        <w:rPr>
          <w:rFonts w:ascii="Baskerville Old Face" w:hAnsi="Baskerville Old Face"/>
          <w:sz w:val="24"/>
          <w:szCs w:val="24"/>
        </w:rPr>
        <w:t xml:space="preserve"> he short circuited our normal</w:t>
      </w:r>
      <w:r w:rsidR="00F85D9E" w:rsidRPr="006E1256">
        <w:rPr>
          <w:rFonts w:ascii="Baskerville Old Face" w:hAnsi="Baskerville Old Face"/>
          <w:sz w:val="24"/>
          <w:szCs w:val="24"/>
        </w:rPr>
        <w:t xml:space="preserve"> way o</w:t>
      </w:r>
      <w:r w:rsidRPr="006E1256">
        <w:rPr>
          <w:rFonts w:ascii="Baskerville Old Face" w:hAnsi="Baskerville Old Face"/>
          <w:sz w:val="24"/>
          <w:szCs w:val="24"/>
        </w:rPr>
        <w:t>f responding.</w:t>
      </w:r>
    </w:p>
    <w:p w:rsidR="00F85D9E" w:rsidRPr="006E1256" w:rsidRDefault="00A745A8" w:rsidP="006E1256">
      <w:pPr>
        <w:rPr>
          <w:rFonts w:ascii="Baskerville Old Face" w:hAnsi="Baskerville Old Face"/>
          <w:sz w:val="24"/>
          <w:szCs w:val="24"/>
        </w:rPr>
      </w:pPr>
      <w:r w:rsidRPr="006E1256">
        <w:rPr>
          <w:rFonts w:ascii="Baskerville Old Face" w:hAnsi="Baskerville Old Face"/>
          <w:sz w:val="24"/>
          <w:szCs w:val="24"/>
        </w:rPr>
        <w:lastRenderedPageBreak/>
        <w:t>He’s teaching us one of life’s most important but hardest lessons, how to rely on God’s goodness and promises even when we don’t feel God or see direct evidence of that goodness in our circumstances.</w:t>
      </w:r>
      <w:r w:rsidR="00F85D9E" w:rsidRPr="006E1256">
        <w:rPr>
          <w:rFonts w:ascii="Baskerville Old Face" w:hAnsi="Baskerville Old Face"/>
          <w:sz w:val="24"/>
          <w:szCs w:val="24"/>
        </w:rPr>
        <w:t xml:space="preserve">  </w:t>
      </w:r>
    </w:p>
    <w:p w:rsidR="00F85D9E" w:rsidRPr="006E1256" w:rsidRDefault="00A745A8" w:rsidP="006E1256">
      <w:pPr>
        <w:rPr>
          <w:rFonts w:ascii="Baskerville Old Face" w:hAnsi="Baskerville Old Face"/>
          <w:sz w:val="24"/>
          <w:szCs w:val="24"/>
        </w:rPr>
      </w:pPr>
      <w:r w:rsidRPr="006E1256">
        <w:rPr>
          <w:rFonts w:ascii="Baskerville Old Face" w:hAnsi="Baskerville Old Face"/>
          <w:sz w:val="24"/>
          <w:szCs w:val="24"/>
        </w:rPr>
        <w:t xml:space="preserve">This doesn’t come about simply by quoting scripture; </w:t>
      </w:r>
      <w:r w:rsidR="00F85D9E" w:rsidRPr="006E1256">
        <w:rPr>
          <w:rFonts w:ascii="Baskerville Old Face" w:hAnsi="Baskerville Old Face"/>
          <w:sz w:val="24"/>
          <w:szCs w:val="24"/>
        </w:rPr>
        <w:t>I’m not advocating a certain biblical memorization program.  We note that the Sata</w:t>
      </w:r>
      <w:r w:rsidR="00CB688F" w:rsidRPr="006E1256">
        <w:rPr>
          <w:rFonts w:ascii="Baskerville Old Face" w:hAnsi="Baskerville Old Face"/>
          <w:sz w:val="24"/>
          <w:szCs w:val="24"/>
        </w:rPr>
        <w:t>n figure also quotes scripture; rather what Jesus shows us is a way of dependence</w:t>
      </w:r>
      <w:r w:rsidR="00106712" w:rsidRPr="006E1256">
        <w:rPr>
          <w:rFonts w:ascii="Baskerville Old Face" w:hAnsi="Baskerville Old Face"/>
          <w:sz w:val="24"/>
          <w:szCs w:val="24"/>
        </w:rPr>
        <w:t>, a way of sinking into trust</w:t>
      </w:r>
      <w:r w:rsidR="00CB688F" w:rsidRPr="006E1256">
        <w:rPr>
          <w:rFonts w:ascii="Baskerville Old Face" w:hAnsi="Baskerville Old Face"/>
          <w:sz w:val="24"/>
          <w:szCs w:val="24"/>
        </w:rPr>
        <w:t>.</w:t>
      </w:r>
    </w:p>
    <w:p w:rsidR="002E2259" w:rsidRPr="006E1256" w:rsidRDefault="002E2259" w:rsidP="006E1256">
      <w:pPr>
        <w:rPr>
          <w:rFonts w:ascii="Baskerville Old Face" w:hAnsi="Baskerville Old Face"/>
          <w:sz w:val="24"/>
          <w:szCs w:val="24"/>
        </w:rPr>
      </w:pPr>
      <w:r w:rsidRPr="006E1256">
        <w:rPr>
          <w:rFonts w:ascii="Baskerville Old Face" w:hAnsi="Baskerville Old Face"/>
          <w:sz w:val="24"/>
          <w:szCs w:val="24"/>
        </w:rPr>
        <w:t>Feeling emotions, feeling up, feeling down, feeling power, feeling powerlessness, feeling the need for love and wanting to make that happen; all of these and a million other realities are so human and not wrong!</w:t>
      </w:r>
    </w:p>
    <w:p w:rsidR="002E2259" w:rsidRPr="006E1256" w:rsidRDefault="002E2259" w:rsidP="006E1256">
      <w:pPr>
        <w:rPr>
          <w:rFonts w:ascii="Baskerville Old Face" w:hAnsi="Baskerville Old Face"/>
          <w:sz w:val="24"/>
          <w:szCs w:val="24"/>
        </w:rPr>
      </w:pPr>
      <w:r w:rsidRPr="006E1256">
        <w:rPr>
          <w:rFonts w:ascii="Baskerville Old Face" w:hAnsi="Baskerville Old Face"/>
          <w:sz w:val="24"/>
          <w:szCs w:val="24"/>
        </w:rPr>
        <w:t>What can go wrong and often does is when we try to fulfill those feelings in ways that end up damaging ourselves and others, this too is the most normal of things: the broken heart, the regrets over our past decisions etc.</w:t>
      </w:r>
    </w:p>
    <w:p w:rsidR="002E2259" w:rsidRPr="006E1256" w:rsidRDefault="002E2259" w:rsidP="006E1256">
      <w:pPr>
        <w:rPr>
          <w:rFonts w:ascii="Baskerville Old Face" w:hAnsi="Baskerville Old Face"/>
          <w:sz w:val="24"/>
          <w:szCs w:val="24"/>
        </w:rPr>
      </w:pPr>
      <w:r w:rsidRPr="006E1256">
        <w:rPr>
          <w:rFonts w:ascii="Baskerville Old Face" w:hAnsi="Baskerville Old Face"/>
          <w:sz w:val="24"/>
          <w:szCs w:val="24"/>
        </w:rPr>
        <w:t xml:space="preserve">God </w:t>
      </w:r>
      <w:proofErr w:type="gramStart"/>
      <w:r w:rsidRPr="006E1256">
        <w:rPr>
          <w:rFonts w:ascii="Baskerville Old Face" w:hAnsi="Baskerville Old Face"/>
          <w:sz w:val="24"/>
          <w:szCs w:val="24"/>
        </w:rPr>
        <w:t>is not wanting</w:t>
      </w:r>
      <w:proofErr w:type="gramEnd"/>
      <w:r w:rsidRPr="006E1256">
        <w:rPr>
          <w:rFonts w:ascii="Baskerville Old Face" w:hAnsi="Baskerville Old Face"/>
          <w:sz w:val="24"/>
          <w:szCs w:val="24"/>
        </w:rPr>
        <w:t xml:space="preserve"> us, in Lent, to further condemn ourselves but to face ou</w:t>
      </w:r>
      <w:r w:rsidR="00106712" w:rsidRPr="006E1256">
        <w:rPr>
          <w:rFonts w:ascii="Baskerville Old Face" w:hAnsi="Baskerville Old Face"/>
          <w:sz w:val="24"/>
          <w:szCs w:val="24"/>
        </w:rPr>
        <w:t xml:space="preserve">rselves.  </w:t>
      </w:r>
      <w:r w:rsidR="00CB688F" w:rsidRPr="006E1256">
        <w:rPr>
          <w:rFonts w:ascii="Baskerville Old Face" w:hAnsi="Baskerville Old Face"/>
          <w:sz w:val="24"/>
          <w:szCs w:val="24"/>
        </w:rPr>
        <w:t>The Good</w:t>
      </w:r>
      <w:r w:rsidR="00106712" w:rsidRPr="006E1256">
        <w:rPr>
          <w:rFonts w:ascii="Baskerville Old Face" w:hAnsi="Baskerville Old Face"/>
          <w:sz w:val="24"/>
          <w:szCs w:val="24"/>
        </w:rPr>
        <w:t xml:space="preserve"> News of Christ is that he is our faith and trust! He is our victory in the sense that we learn in and through him partnership </w:t>
      </w:r>
      <w:r w:rsidRPr="006E1256">
        <w:rPr>
          <w:rFonts w:ascii="Baskerville Old Face" w:hAnsi="Baskerville Old Face"/>
          <w:sz w:val="24"/>
          <w:szCs w:val="24"/>
        </w:rPr>
        <w:t>with God!</w:t>
      </w:r>
    </w:p>
    <w:p w:rsidR="002E2259" w:rsidRPr="006E1256" w:rsidRDefault="00502140" w:rsidP="006E1256">
      <w:pPr>
        <w:rPr>
          <w:rFonts w:ascii="Baskerville Old Face" w:hAnsi="Baskerville Old Face"/>
          <w:sz w:val="24"/>
          <w:szCs w:val="24"/>
        </w:rPr>
      </w:pPr>
      <w:r w:rsidRPr="006E1256">
        <w:rPr>
          <w:rFonts w:ascii="Baskerville Old Face" w:hAnsi="Baskerville Old Face"/>
          <w:sz w:val="24"/>
          <w:szCs w:val="24"/>
        </w:rPr>
        <w:t>When we come to this table in the context of whatever wilderness we find ourselves in we are choosing to live not by bread alone but by words that come from the mouth of God, words that formed the world, formed us and continue to do so as we say “yes.”</w:t>
      </w:r>
    </w:p>
    <w:p w:rsidR="00502140" w:rsidRPr="006E1256" w:rsidRDefault="00502140" w:rsidP="006E1256">
      <w:pPr>
        <w:rPr>
          <w:rFonts w:ascii="Baskerville Old Face" w:hAnsi="Baskerville Old Face"/>
          <w:sz w:val="24"/>
          <w:szCs w:val="24"/>
        </w:rPr>
      </w:pPr>
      <w:r w:rsidRPr="006E1256">
        <w:rPr>
          <w:rFonts w:ascii="Baskerville Old Face" w:hAnsi="Baskerville Old Face"/>
          <w:sz w:val="24"/>
          <w:szCs w:val="24"/>
        </w:rPr>
        <w:t>We need each other in this: sharing our wildernesses with each other is a way that feels weak but is the strength of God.</w:t>
      </w:r>
    </w:p>
    <w:p w:rsidR="00502140" w:rsidRPr="006E1256" w:rsidRDefault="00502140" w:rsidP="006E1256">
      <w:pPr>
        <w:rPr>
          <w:rFonts w:ascii="Baskerville Old Face" w:hAnsi="Baskerville Old Face"/>
          <w:sz w:val="24"/>
          <w:szCs w:val="24"/>
        </w:rPr>
      </w:pPr>
      <w:r w:rsidRPr="006E1256">
        <w:rPr>
          <w:rFonts w:ascii="Baskerville Old Face" w:hAnsi="Baskerville Old Face"/>
          <w:sz w:val="24"/>
          <w:szCs w:val="24"/>
        </w:rPr>
        <w:t>Recently I had the privilege of praying with someone who was being tormented with what they described as an evil presence (whether this was imagined, something outside of the person or twisted emotional states, mental illness matters little except that I believe in always working closely together with health professionals and recommended that this person get assessed which they already had)</w:t>
      </w:r>
    </w:p>
    <w:p w:rsidR="00502140" w:rsidRPr="006E1256" w:rsidRDefault="00502140" w:rsidP="006E1256">
      <w:pPr>
        <w:rPr>
          <w:rFonts w:ascii="Baskerville Old Face" w:hAnsi="Baskerville Old Face"/>
          <w:sz w:val="24"/>
          <w:szCs w:val="24"/>
        </w:rPr>
      </w:pPr>
      <w:r w:rsidRPr="006E1256">
        <w:rPr>
          <w:rFonts w:ascii="Baskerville Old Face" w:hAnsi="Baskerville Old Face"/>
          <w:sz w:val="24"/>
          <w:szCs w:val="24"/>
        </w:rPr>
        <w:t xml:space="preserve">I had the great privilege of being with this person as </w:t>
      </w:r>
      <w:r w:rsidR="00106712" w:rsidRPr="006E1256">
        <w:rPr>
          <w:rFonts w:ascii="Baskerville Old Face" w:hAnsi="Baskerville Old Face"/>
          <w:sz w:val="24"/>
          <w:szCs w:val="24"/>
        </w:rPr>
        <w:t>they expressed trust in God in the middle of fear</w:t>
      </w:r>
      <w:r w:rsidRPr="006E1256">
        <w:rPr>
          <w:rFonts w:ascii="Baskerville Old Face" w:hAnsi="Baskerville Old Face"/>
          <w:sz w:val="24"/>
          <w:szCs w:val="24"/>
        </w:rPr>
        <w:t>.</w:t>
      </w:r>
    </w:p>
    <w:p w:rsidR="00502140" w:rsidRPr="006E1256" w:rsidRDefault="00CB688F" w:rsidP="006E1256">
      <w:pPr>
        <w:rPr>
          <w:rFonts w:ascii="Baskerville Old Face" w:hAnsi="Baskerville Old Face"/>
          <w:sz w:val="24"/>
          <w:szCs w:val="24"/>
        </w:rPr>
      </w:pPr>
      <w:r w:rsidRPr="006E1256">
        <w:rPr>
          <w:rFonts w:ascii="Baskerville Old Face" w:hAnsi="Baskerville Old Face"/>
          <w:sz w:val="24"/>
          <w:szCs w:val="24"/>
        </w:rPr>
        <w:t>Sometime</w:t>
      </w:r>
      <w:r w:rsidR="00502140" w:rsidRPr="006E1256">
        <w:rPr>
          <w:rFonts w:ascii="Baskerville Old Face" w:hAnsi="Baskerville Old Face"/>
          <w:sz w:val="24"/>
          <w:szCs w:val="24"/>
        </w:rPr>
        <w:t xml:space="preserve"> later I got an excited call, “</w:t>
      </w:r>
      <w:proofErr w:type="spellStart"/>
      <w:r w:rsidR="00502140" w:rsidRPr="006E1256">
        <w:rPr>
          <w:rFonts w:ascii="Baskerville Old Face" w:hAnsi="Baskerville Old Face"/>
          <w:sz w:val="24"/>
          <w:szCs w:val="24"/>
        </w:rPr>
        <w:t>its</w:t>
      </w:r>
      <w:proofErr w:type="spellEnd"/>
      <w:r w:rsidR="00502140" w:rsidRPr="006E1256">
        <w:rPr>
          <w:rFonts w:ascii="Baskerville Old Face" w:hAnsi="Baskerville Old Face"/>
          <w:sz w:val="24"/>
          <w:szCs w:val="24"/>
        </w:rPr>
        <w:t xml:space="preserve"> working, I can go outside and notice the trees, the sky and the clouds and feel more alive than I have in ages.”</w:t>
      </w:r>
    </w:p>
    <w:p w:rsidR="000E3558" w:rsidRPr="006E1256" w:rsidRDefault="000E3558" w:rsidP="006E1256">
      <w:pPr>
        <w:rPr>
          <w:rFonts w:ascii="Baskerville Old Face" w:hAnsi="Baskerville Old Face"/>
          <w:sz w:val="24"/>
          <w:szCs w:val="24"/>
        </w:rPr>
      </w:pPr>
      <w:r w:rsidRPr="006E1256">
        <w:rPr>
          <w:rFonts w:ascii="Baskerville Old Face" w:hAnsi="Baskerville Old Face"/>
          <w:sz w:val="24"/>
          <w:szCs w:val="24"/>
        </w:rPr>
        <w:t>This person will never know the scriptures in the way Jesus exhibits but they were living inside his archetype: trusting in God’s words of forgiveness, goodness and hope.</w:t>
      </w:r>
    </w:p>
    <w:p w:rsidR="002C0CEF" w:rsidRPr="006E1256" w:rsidRDefault="000E3558" w:rsidP="006E1256">
      <w:pPr>
        <w:rPr>
          <w:rFonts w:ascii="Baskerville Old Face" w:hAnsi="Baskerville Old Face"/>
          <w:sz w:val="24"/>
          <w:szCs w:val="24"/>
        </w:rPr>
      </w:pPr>
      <w:r w:rsidRPr="006E1256">
        <w:rPr>
          <w:rFonts w:ascii="Baskerville Old Face" w:hAnsi="Baskerville Old Face"/>
          <w:sz w:val="24"/>
          <w:szCs w:val="24"/>
        </w:rPr>
        <w:t>The whispers never go away but now this person knows they’re not the boss. This person still feels the ancient hungers, the swirling dust and heat that disorients on our journey but now they also know what we will say in a minute: in Christ, through Christ, with Christ. Amen.</w:t>
      </w:r>
    </w:p>
    <w:sectPr w:rsidR="002C0CEF" w:rsidRPr="006E12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C8" w:rsidRDefault="00701CC8" w:rsidP="006C0410">
      <w:pPr>
        <w:spacing w:after="0" w:line="240" w:lineRule="auto"/>
      </w:pPr>
      <w:r>
        <w:separator/>
      </w:r>
    </w:p>
  </w:endnote>
  <w:endnote w:type="continuationSeparator" w:id="0">
    <w:p w:rsidR="00701CC8" w:rsidRDefault="00701CC8"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C8" w:rsidRDefault="00701CC8" w:rsidP="006C0410">
      <w:pPr>
        <w:spacing w:after="0" w:line="240" w:lineRule="auto"/>
      </w:pPr>
      <w:r>
        <w:separator/>
      </w:r>
    </w:p>
  </w:footnote>
  <w:footnote w:type="continuationSeparator" w:id="0">
    <w:p w:rsidR="00701CC8" w:rsidRDefault="00701CC8"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6E1256">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EF"/>
    <w:rsid w:val="0000515F"/>
    <w:rsid w:val="000D37B9"/>
    <w:rsid w:val="000D3CFC"/>
    <w:rsid w:val="000E3558"/>
    <w:rsid w:val="000F061A"/>
    <w:rsid w:val="00106712"/>
    <w:rsid w:val="00173685"/>
    <w:rsid w:val="00192F29"/>
    <w:rsid w:val="001B10F6"/>
    <w:rsid w:val="001C5CDA"/>
    <w:rsid w:val="00286757"/>
    <w:rsid w:val="002C0CEF"/>
    <w:rsid w:val="002E2259"/>
    <w:rsid w:val="00381876"/>
    <w:rsid w:val="003B4BCC"/>
    <w:rsid w:val="004E4A89"/>
    <w:rsid w:val="004F65D7"/>
    <w:rsid w:val="00502140"/>
    <w:rsid w:val="005B034B"/>
    <w:rsid w:val="006548DC"/>
    <w:rsid w:val="006C0410"/>
    <w:rsid w:val="006E1256"/>
    <w:rsid w:val="006F4118"/>
    <w:rsid w:val="00701CC8"/>
    <w:rsid w:val="00882B32"/>
    <w:rsid w:val="00A037FB"/>
    <w:rsid w:val="00A2443B"/>
    <w:rsid w:val="00A745A8"/>
    <w:rsid w:val="00AA71CC"/>
    <w:rsid w:val="00CB688F"/>
    <w:rsid w:val="00CE4ABE"/>
    <w:rsid w:val="00E42609"/>
    <w:rsid w:val="00EC6A33"/>
    <w:rsid w:val="00F85D9E"/>
    <w:rsid w:val="00FC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877</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2020-03-01T15:40:00Z</cp:lastPrinted>
  <dcterms:created xsi:type="dcterms:W3CDTF">2020-02-24T17:08:00Z</dcterms:created>
  <dcterms:modified xsi:type="dcterms:W3CDTF">2020-03-01T21:01:00Z</dcterms:modified>
</cp:coreProperties>
</file>