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44" w:rsidRPr="00853254" w:rsidRDefault="00853254" w:rsidP="00754744">
      <w:pPr>
        <w:jc w:val="center"/>
        <w:rPr>
          <w:rFonts w:ascii="Baskerville Old Face" w:hAnsi="Baskerville Old Face"/>
          <w:sz w:val="24"/>
          <w:szCs w:val="24"/>
        </w:rPr>
      </w:pPr>
      <w:r w:rsidRPr="00853254">
        <w:rPr>
          <w:rFonts w:ascii="Baskerville Old Face" w:hAnsi="Baskerville Old Face"/>
          <w:sz w:val="24"/>
          <w:szCs w:val="24"/>
        </w:rPr>
        <w:t>Sermon on Advent 1</w:t>
      </w:r>
      <w:r w:rsidRPr="00853254">
        <w:rPr>
          <w:rFonts w:ascii="Baskerville Old Face" w:hAnsi="Baskerville Old Face"/>
          <w:sz w:val="24"/>
          <w:szCs w:val="24"/>
        </w:rPr>
        <w:br/>
        <w:t>(A S</w:t>
      </w:r>
      <w:r w:rsidR="00754744" w:rsidRPr="00853254">
        <w:rPr>
          <w:rFonts w:ascii="Baskerville Old Face" w:hAnsi="Baskerville Old Face"/>
          <w:sz w:val="24"/>
          <w:szCs w:val="24"/>
        </w:rPr>
        <w:t xml:space="preserve">eries of </w:t>
      </w:r>
      <w:r w:rsidRPr="00853254">
        <w:rPr>
          <w:rFonts w:ascii="Baskerville Old Face" w:hAnsi="Baskerville Old Face"/>
          <w:sz w:val="24"/>
          <w:szCs w:val="24"/>
        </w:rPr>
        <w:t xml:space="preserve">3 </w:t>
      </w:r>
      <w:r w:rsidR="00754744" w:rsidRPr="00853254">
        <w:rPr>
          <w:rFonts w:ascii="Baskerville Old Face" w:hAnsi="Baskerville Old Face"/>
          <w:sz w:val="24"/>
          <w:szCs w:val="24"/>
        </w:rPr>
        <w:t>Reflections</w:t>
      </w:r>
      <w:r w:rsidRPr="00853254">
        <w:rPr>
          <w:rFonts w:ascii="Baskerville Old Face" w:hAnsi="Baskerville Old Face"/>
          <w:sz w:val="24"/>
          <w:szCs w:val="24"/>
        </w:rPr>
        <w:t xml:space="preserve"> – Isaiah 2:1-5, Romans 13:11-14; Matthew 24:36-44</w:t>
      </w:r>
      <w:r w:rsidR="00754744" w:rsidRPr="00853254">
        <w:rPr>
          <w:rFonts w:ascii="Baskerville Old Face" w:hAnsi="Baskerville Old Face"/>
          <w:sz w:val="24"/>
          <w:szCs w:val="24"/>
        </w:rPr>
        <w:t>)</w:t>
      </w:r>
    </w:p>
    <w:p w:rsidR="00754744" w:rsidRPr="00853254" w:rsidRDefault="00903601" w:rsidP="00754744">
      <w:pPr>
        <w:jc w:val="right"/>
        <w:rPr>
          <w:rFonts w:ascii="Baskerville Old Face" w:hAnsi="Baskerville Old Face"/>
          <w:sz w:val="24"/>
          <w:szCs w:val="24"/>
        </w:rPr>
      </w:pPr>
      <w:r w:rsidRPr="00853254">
        <w:rPr>
          <w:rFonts w:ascii="Baskerville Old Face" w:hAnsi="Baskerville Old Face"/>
          <w:sz w:val="24"/>
          <w:szCs w:val="24"/>
        </w:rPr>
        <w:t>Opening Reflection</w:t>
      </w:r>
    </w:p>
    <w:p w:rsidR="00754744" w:rsidRPr="00853254" w:rsidRDefault="00754744" w:rsidP="00754744">
      <w:pPr>
        <w:rPr>
          <w:rFonts w:ascii="Baskerville Old Face" w:hAnsi="Baskerville Old Face"/>
          <w:b/>
          <w:i/>
          <w:sz w:val="24"/>
          <w:szCs w:val="24"/>
        </w:rPr>
      </w:pPr>
      <w:r w:rsidRPr="00853254">
        <w:rPr>
          <w:rFonts w:ascii="Baskerville Old Face" w:hAnsi="Baskerville Old Face"/>
          <w:b/>
          <w:i/>
          <w:sz w:val="24"/>
          <w:szCs w:val="24"/>
        </w:rPr>
        <w:t>1</w:t>
      </w:r>
      <w:r w:rsidRPr="00853254">
        <w:rPr>
          <w:rFonts w:ascii="Baskerville Old Face" w:hAnsi="Baskerville Old Face"/>
          <w:b/>
          <w:i/>
          <w:sz w:val="24"/>
          <w:szCs w:val="24"/>
          <w:vertAlign w:val="superscript"/>
        </w:rPr>
        <w:t xml:space="preserve">st </w:t>
      </w:r>
      <w:r w:rsidRPr="00853254">
        <w:rPr>
          <w:rFonts w:ascii="Baskerville Old Face" w:hAnsi="Baskerville Old Face"/>
          <w:b/>
          <w:i/>
          <w:sz w:val="24"/>
          <w:szCs w:val="24"/>
        </w:rPr>
        <w:t xml:space="preserve">Voice: Why do we have Advent? </w:t>
      </w:r>
    </w:p>
    <w:p w:rsidR="00754744" w:rsidRPr="00853254" w:rsidRDefault="00754744" w:rsidP="00754744">
      <w:pPr>
        <w:rPr>
          <w:rFonts w:ascii="Baskerville Old Face" w:hAnsi="Baskerville Old Face"/>
          <w:b/>
          <w:i/>
          <w:sz w:val="24"/>
          <w:szCs w:val="24"/>
        </w:rPr>
      </w:pPr>
      <w:r w:rsidRPr="00853254">
        <w:rPr>
          <w:rFonts w:ascii="Baskerville Old Face" w:hAnsi="Baskerville Old Face"/>
          <w:b/>
          <w:i/>
          <w:sz w:val="24"/>
          <w:szCs w:val="24"/>
        </w:rPr>
        <w:t>2</w:t>
      </w:r>
      <w:r w:rsidRPr="00853254">
        <w:rPr>
          <w:rFonts w:ascii="Baskerville Old Face" w:hAnsi="Baskerville Old Face"/>
          <w:b/>
          <w:i/>
          <w:sz w:val="24"/>
          <w:szCs w:val="24"/>
          <w:vertAlign w:val="superscript"/>
        </w:rPr>
        <w:t>nd</w:t>
      </w:r>
      <w:r w:rsidRPr="00853254">
        <w:rPr>
          <w:rFonts w:ascii="Baskerville Old Face" w:hAnsi="Baskerville Old Face"/>
          <w:b/>
          <w:i/>
          <w:sz w:val="24"/>
          <w:szCs w:val="24"/>
        </w:rPr>
        <w:t xml:space="preserve"> Voice:  “So w</w:t>
      </w:r>
      <w:r w:rsidR="003853D6" w:rsidRPr="00853254">
        <w:rPr>
          <w:rFonts w:ascii="Baskerville Old Face" w:hAnsi="Baskerville Old Face"/>
          <w:b/>
          <w:i/>
          <w:sz w:val="24"/>
          <w:szCs w:val="24"/>
        </w:rPr>
        <w:t>e can do our Christmas shopping?</w:t>
      </w:r>
      <w:r w:rsidRPr="00853254">
        <w:rPr>
          <w:rFonts w:ascii="Baskerville Old Face" w:hAnsi="Baskerville Old Face"/>
          <w:b/>
          <w:i/>
          <w:sz w:val="24"/>
          <w:szCs w:val="24"/>
        </w:rPr>
        <w:t xml:space="preserve">” </w:t>
      </w:r>
    </w:p>
    <w:p w:rsidR="00754744" w:rsidRPr="00853254" w:rsidRDefault="00754744" w:rsidP="00754744">
      <w:pPr>
        <w:rPr>
          <w:rFonts w:ascii="Baskerville Old Face" w:hAnsi="Baskerville Old Face"/>
          <w:b/>
          <w:i/>
          <w:sz w:val="24"/>
          <w:szCs w:val="24"/>
        </w:rPr>
      </w:pPr>
      <w:r w:rsidRPr="00853254">
        <w:rPr>
          <w:rFonts w:ascii="Baskerville Old Face" w:hAnsi="Baskerville Old Face"/>
          <w:b/>
          <w:i/>
          <w:sz w:val="24"/>
          <w:szCs w:val="24"/>
        </w:rPr>
        <w:t>3</w:t>
      </w:r>
      <w:r w:rsidRPr="00853254">
        <w:rPr>
          <w:rFonts w:ascii="Baskerville Old Face" w:hAnsi="Baskerville Old Face"/>
          <w:b/>
          <w:i/>
          <w:sz w:val="24"/>
          <w:szCs w:val="24"/>
          <w:vertAlign w:val="superscript"/>
        </w:rPr>
        <w:t>rd</w:t>
      </w:r>
      <w:r w:rsidRPr="00853254">
        <w:rPr>
          <w:rFonts w:ascii="Baskerville Old Face" w:hAnsi="Baskerville Old Face"/>
          <w:b/>
          <w:i/>
          <w:sz w:val="24"/>
          <w:szCs w:val="24"/>
        </w:rPr>
        <w:t xml:space="preserve"> Voice:  “So we remember to put up</w:t>
      </w:r>
      <w:r w:rsidR="003853D6" w:rsidRPr="00853254">
        <w:rPr>
          <w:rFonts w:ascii="Baskerville Old Face" w:hAnsi="Baskerville Old Face"/>
          <w:b/>
          <w:i/>
          <w:sz w:val="24"/>
          <w:szCs w:val="24"/>
        </w:rPr>
        <w:t xml:space="preserve"> the Christmas lights and buy a Christmas tree?”</w:t>
      </w:r>
    </w:p>
    <w:p w:rsidR="003853D6" w:rsidRPr="00853254" w:rsidRDefault="003853D6" w:rsidP="00754744">
      <w:pPr>
        <w:rPr>
          <w:rFonts w:ascii="Baskerville Old Face" w:hAnsi="Baskerville Old Face"/>
          <w:b/>
          <w:i/>
          <w:sz w:val="24"/>
          <w:szCs w:val="24"/>
        </w:rPr>
      </w:pPr>
      <w:r w:rsidRPr="00853254">
        <w:rPr>
          <w:rFonts w:ascii="Baskerville Old Face" w:hAnsi="Baskerville Old Face"/>
          <w:b/>
          <w:i/>
          <w:sz w:val="24"/>
          <w:szCs w:val="24"/>
        </w:rPr>
        <w:t>1</w:t>
      </w:r>
      <w:r w:rsidRPr="00853254">
        <w:rPr>
          <w:rFonts w:ascii="Baskerville Old Face" w:hAnsi="Baskerville Old Face"/>
          <w:b/>
          <w:i/>
          <w:sz w:val="24"/>
          <w:szCs w:val="24"/>
          <w:vertAlign w:val="superscript"/>
        </w:rPr>
        <w:t>st</w:t>
      </w:r>
      <w:r w:rsidRPr="00853254">
        <w:rPr>
          <w:rFonts w:ascii="Baskerville Old Face" w:hAnsi="Baskerville Old Face"/>
          <w:b/>
          <w:i/>
          <w:sz w:val="24"/>
          <w:szCs w:val="24"/>
        </w:rPr>
        <w:t xml:space="preserve"> Voice: I’m pretty sure that’s not it; I’m remembering that “advent” is the Latin word that means “the Coming.” I think it’s about looking forward to the coming of Jesus.</w:t>
      </w:r>
    </w:p>
    <w:p w:rsidR="00754744" w:rsidRPr="00853254" w:rsidRDefault="00D72745" w:rsidP="00754744">
      <w:pPr>
        <w:rPr>
          <w:rFonts w:ascii="Baskerville Old Face" w:hAnsi="Baskerville Old Face"/>
          <w:b/>
          <w:i/>
          <w:sz w:val="24"/>
          <w:szCs w:val="24"/>
        </w:rPr>
      </w:pPr>
      <w:r w:rsidRPr="00853254">
        <w:rPr>
          <w:rFonts w:ascii="Baskerville Old Face" w:hAnsi="Baskerville Old Face"/>
          <w:b/>
          <w:i/>
          <w:sz w:val="24"/>
          <w:szCs w:val="24"/>
        </w:rPr>
        <w:t>2</w:t>
      </w:r>
      <w:r w:rsidRPr="00853254">
        <w:rPr>
          <w:rFonts w:ascii="Baskerville Old Face" w:hAnsi="Baskerville Old Face"/>
          <w:b/>
          <w:i/>
          <w:sz w:val="24"/>
          <w:szCs w:val="24"/>
          <w:vertAlign w:val="superscript"/>
        </w:rPr>
        <w:t>nd</w:t>
      </w:r>
      <w:r w:rsidR="003853D6" w:rsidRPr="00853254">
        <w:rPr>
          <w:rFonts w:ascii="Baskerville Old Face" w:hAnsi="Baskerville Old Face"/>
          <w:b/>
          <w:i/>
          <w:sz w:val="24"/>
          <w:szCs w:val="24"/>
        </w:rPr>
        <w:t xml:space="preserve"> Voice:  “But Christ has already come! What are we waiting for?”</w:t>
      </w:r>
    </w:p>
    <w:p w:rsidR="003853D6" w:rsidRPr="00853254" w:rsidRDefault="00A25485" w:rsidP="00754744">
      <w:pPr>
        <w:rPr>
          <w:rFonts w:ascii="Baskerville Old Face" w:hAnsi="Baskerville Old Face"/>
          <w:sz w:val="24"/>
          <w:szCs w:val="24"/>
        </w:rPr>
      </w:pPr>
      <w:r w:rsidRPr="00853254">
        <w:rPr>
          <w:rFonts w:ascii="Baskerville Old Face" w:hAnsi="Baskerville Old Face"/>
          <w:sz w:val="24"/>
          <w:szCs w:val="24"/>
        </w:rPr>
        <w:t>Indeed, what are we waiting for? Is it just that restless yearning for “things to get better;” that i</w:t>
      </w:r>
      <w:r w:rsidR="00D72745" w:rsidRPr="00853254">
        <w:rPr>
          <w:rFonts w:ascii="Baskerville Old Face" w:hAnsi="Baskerville Old Face"/>
          <w:sz w:val="24"/>
          <w:szCs w:val="24"/>
        </w:rPr>
        <w:t>nsatiable desire we humans have</w:t>
      </w:r>
      <w:r w:rsidRPr="00853254">
        <w:rPr>
          <w:rFonts w:ascii="Baskerville Old Face" w:hAnsi="Baskerville Old Face"/>
          <w:sz w:val="24"/>
          <w:szCs w:val="24"/>
        </w:rPr>
        <w:t xml:space="preserve"> for</w:t>
      </w:r>
      <w:r w:rsidR="00D72745" w:rsidRPr="00853254">
        <w:rPr>
          <w:rFonts w:ascii="Baskerville Old Face" w:hAnsi="Baskerville Old Face"/>
          <w:sz w:val="24"/>
          <w:szCs w:val="24"/>
        </w:rPr>
        <w:t xml:space="preserve">, well, </w:t>
      </w:r>
      <w:r w:rsidR="00903601" w:rsidRPr="00853254">
        <w:rPr>
          <w:rFonts w:ascii="Baskerville Old Face" w:hAnsi="Baskerville Old Face"/>
          <w:i/>
          <w:sz w:val="24"/>
          <w:szCs w:val="24"/>
        </w:rPr>
        <w:t>more?</w:t>
      </w:r>
      <w:r w:rsidR="00D72745" w:rsidRPr="00853254">
        <w:rPr>
          <w:rFonts w:ascii="Baskerville Old Face" w:hAnsi="Baskerville Old Face"/>
          <w:i/>
          <w:sz w:val="24"/>
          <w:szCs w:val="24"/>
        </w:rPr>
        <w:t xml:space="preserve"> </w:t>
      </w:r>
      <w:proofErr w:type="gramStart"/>
      <w:r w:rsidR="00D72745" w:rsidRPr="00853254">
        <w:rPr>
          <w:rFonts w:ascii="Baskerville Old Face" w:hAnsi="Baskerville Old Face"/>
          <w:i/>
          <w:sz w:val="24"/>
          <w:szCs w:val="24"/>
        </w:rPr>
        <w:t>More</w:t>
      </w:r>
      <w:r w:rsidRPr="00853254">
        <w:rPr>
          <w:rFonts w:ascii="Baskerville Old Face" w:hAnsi="Baskerville Old Face"/>
          <w:sz w:val="24"/>
          <w:szCs w:val="24"/>
        </w:rPr>
        <w:t xml:space="preserve"> security, more safety, mo</w:t>
      </w:r>
      <w:r w:rsidR="00903601" w:rsidRPr="00853254">
        <w:rPr>
          <w:rFonts w:ascii="Baskerville Old Face" w:hAnsi="Baskerville Old Face"/>
          <w:sz w:val="24"/>
          <w:szCs w:val="24"/>
        </w:rPr>
        <w:t>re satisfaction.</w:t>
      </w:r>
      <w:proofErr w:type="gramEnd"/>
    </w:p>
    <w:p w:rsidR="00A25485" w:rsidRPr="00853254" w:rsidRDefault="00903601" w:rsidP="00754744">
      <w:pPr>
        <w:rPr>
          <w:rFonts w:ascii="Baskerville Old Face" w:hAnsi="Baskerville Old Face"/>
          <w:sz w:val="24"/>
          <w:szCs w:val="24"/>
        </w:rPr>
      </w:pPr>
      <w:r w:rsidRPr="00853254">
        <w:rPr>
          <w:rFonts w:ascii="Baskerville Old Face" w:hAnsi="Baskerville Old Face"/>
          <w:sz w:val="24"/>
          <w:szCs w:val="24"/>
        </w:rPr>
        <w:t>Or i</w:t>
      </w:r>
      <w:r w:rsidR="00A25485" w:rsidRPr="00853254">
        <w:rPr>
          <w:rFonts w:ascii="Baskerville Old Face" w:hAnsi="Baskerville Old Face"/>
          <w:sz w:val="24"/>
          <w:szCs w:val="24"/>
        </w:rPr>
        <w:t>s this the kind of waiting that complains and gripes about our society, about the state of affairs</w:t>
      </w:r>
      <w:r w:rsidRPr="00853254">
        <w:rPr>
          <w:rFonts w:ascii="Baskerville Old Face" w:hAnsi="Baskerville Old Face"/>
          <w:sz w:val="24"/>
          <w:szCs w:val="24"/>
        </w:rPr>
        <w:t xml:space="preserve">, maybe personal, like, I just need to get through this illness, or it might societal, when will we get a different political leader? </w:t>
      </w:r>
      <w:r w:rsidR="00A25485" w:rsidRPr="00853254">
        <w:rPr>
          <w:rFonts w:ascii="Baskerville Old Face" w:hAnsi="Baskerville Old Face"/>
          <w:sz w:val="24"/>
          <w:szCs w:val="24"/>
        </w:rPr>
        <w:t xml:space="preserve">All we can do is </w:t>
      </w:r>
      <w:proofErr w:type="gramStart"/>
      <w:r w:rsidR="00A25485" w:rsidRPr="00853254">
        <w:rPr>
          <w:rFonts w:ascii="Baskerville Old Face" w:hAnsi="Baskerville Old Face"/>
          <w:sz w:val="24"/>
          <w:szCs w:val="24"/>
        </w:rPr>
        <w:t>wait</w:t>
      </w:r>
      <w:proofErr w:type="gramEnd"/>
      <w:r w:rsidR="00A25485" w:rsidRPr="00853254">
        <w:rPr>
          <w:rFonts w:ascii="Baskerville Old Face" w:hAnsi="Baskerville Old Face"/>
          <w:sz w:val="24"/>
          <w:szCs w:val="24"/>
        </w:rPr>
        <w:t xml:space="preserve"> for something better, I guess.</w:t>
      </w:r>
      <w:r w:rsidR="00665999" w:rsidRPr="00853254">
        <w:rPr>
          <w:rFonts w:ascii="Baskerville Old Face" w:hAnsi="Baskerville Old Face"/>
          <w:sz w:val="24"/>
          <w:szCs w:val="24"/>
        </w:rPr>
        <w:t>”</w:t>
      </w:r>
    </w:p>
    <w:p w:rsidR="00A25485" w:rsidRPr="00853254" w:rsidRDefault="00903601" w:rsidP="00754744">
      <w:pPr>
        <w:rPr>
          <w:rFonts w:ascii="Baskerville Old Face" w:hAnsi="Baskerville Old Face"/>
          <w:sz w:val="24"/>
          <w:szCs w:val="24"/>
        </w:rPr>
      </w:pPr>
      <w:r w:rsidRPr="00853254">
        <w:rPr>
          <w:rFonts w:ascii="Baskerville Old Face" w:hAnsi="Baskerville Old Face"/>
          <w:sz w:val="24"/>
          <w:szCs w:val="24"/>
        </w:rPr>
        <w:t xml:space="preserve">In contrast, </w:t>
      </w:r>
      <w:r w:rsidR="00A25485" w:rsidRPr="00853254">
        <w:rPr>
          <w:rFonts w:ascii="Baskerville Old Face" w:hAnsi="Baskerville Old Face"/>
          <w:sz w:val="24"/>
          <w:szCs w:val="24"/>
        </w:rPr>
        <w:t>Advent is the season bequeathed on us by the Great Tradition in which we are given the</w:t>
      </w:r>
      <w:r w:rsidRPr="00853254">
        <w:rPr>
          <w:rFonts w:ascii="Baskerville Old Face" w:hAnsi="Baskerville Old Face"/>
          <w:sz w:val="24"/>
          <w:szCs w:val="24"/>
        </w:rPr>
        <w:t xml:space="preserve"> space to learn again, to continue</w:t>
      </w:r>
      <w:r w:rsidR="00A25485" w:rsidRPr="00853254">
        <w:rPr>
          <w:rFonts w:ascii="Baskerville Old Face" w:hAnsi="Baskerville Old Face"/>
          <w:sz w:val="24"/>
          <w:szCs w:val="24"/>
        </w:rPr>
        <w:t xml:space="preserve"> learning what it means to “wait for the Lord,” to hear the words of promise, the summons to prepare ourselves for the Lord’s appearing and discern the difference </w:t>
      </w:r>
      <w:r w:rsidR="002512C5" w:rsidRPr="00853254">
        <w:rPr>
          <w:rFonts w:ascii="Baskerville Old Face" w:hAnsi="Baskerville Old Face"/>
          <w:sz w:val="24"/>
          <w:szCs w:val="24"/>
        </w:rPr>
        <w:t xml:space="preserve">between </w:t>
      </w:r>
      <w:r w:rsidR="00A25485" w:rsidRPr="00853254">
        <w:rPr>
          <w:rFonts w:ascii="Baskerville Old Face" w:hAnsi="Baskerville Old Face"/>
          <w:sz w:val="24"/>
          <w:szCs w:val="24"/>
        </w:rPr>
        <w:t xml:space="preserve">those things that </w:t>
      </w:r>
      <w:r w:rsidR="00274D55" w:rsidRPr="00853254">
        <w:rPr>
          <w:rFonts w:ascii="Baskerville Old Face" w:hAnsi="Baskerville Old Face"/>
          <w:sz w:val="24"/>
          <w:szCs w:val="24"/>
        </w:rPr>
        <w:t>seem to amuse us or distract us, those things that are clamoured after</w:t>
      </w:r>
      <w:r w:rsidR="00D72745" w:rsidRPr="00853254">
        <w:rPr>
          <w:rFonts w:ascii="Baskerville Old Face" w:hAnsi="Baskerville Old Face"/>
          <w:sz w:val="24"/>
          <w:szCs w:val="24"/>
        </w:rPr>
        <w:t>, those things we gripe about</w:t>
      </w:r>
      <w:r w:rsidR="00274D55" w:rsidRPr="00853254">
        <w:rPr>
          <w:rFonts w:ascii="Baskerville Old Face" w:hAnsi="Baskerville Old Face"/>
          <w:sz w:val="24"/>
          <w:szCs w:val="24"/>
        </w:rPr>
        <w:t xml:space="preserve"> and those things, often small things</w:t>
      </w:r>
      <w:r w:rsidR="002512C5" w:rsidRPr="00853254">
        <w:rPr>
          <w:rFonts w:ascii="Baskerville Old Face" w:hAnsi="Baskerville Old Face"/>
          <w:sz w:val="24"/>
          <w:szCs w:val="24"/>
        </w:rPr>
        <w:t>,</w:t>
      </w:r>
      <w:r w:rsidR="00274D55" w:rsidRPr="00853254">
        <w:rPr>
          <w:rFonts w:ascii="Baskerville Old Face" w:hAnsi="Baskerville Old Face"/>
          <w:sz w:val="24"/>
          <w:szCs w:val="24"/>
        </w:rPr>
        <w:t xml:space="preserve"> which genuinely begin to work away on us as we learn to wait on the Lord, as we learn, particularly on Advent 1, to hope for God’s appearing.</w:t>
      </w:r>
      <w:bookmarkStart w:id="0" w:name="_GoBack"/>
      <w:bookmarkEnd w:id="0"/>
    </w:p>
    <w:p w:rsidR="00903601" w:rsidRDefault="00903601" w:rsidP="00754744">
      <w:pPr>
        <w:jc w:val="right"/>
        <w:rPr>
          <w:rFonts w:ascii="Baskerville Old Face" w:hAnsi="Baskerville Old Face"/>
          <w:sz w:val="30"/>
          <w:szCs w:val="30"/>
          <w:u w:val="single"/>
        </w:rPr>
      </w:pPr>
    </w:p>
    <w:p w:rsidR="00754744" w:rsidRPr="00853254" w:rsidRDefault="00754744" w:rsidP="00853254">
      <w:pPr>
        <w:rPr>
          <w:rFonts w:ascii="Baskerville Old Face" w:hAnsi="Baskerville Old Face"/>
          <w:sz w:val="24"/>
          <w:szCs w:val="24"/>
          <w:u w:val="single"/>
        </w:rPr>
      </w:pPr>
      <w:r w:rsidRPr="00853254">
        <w:rPr>
          <w:rFonts w:ascii="Baskerville Old Face" w:hAnsi="Baskerville Old Face"/>
          <w:sz w:val="24"/>
          <w:szCs w:val="24"/>
          <w:u w:val="single"/>
        </w:rPr>
        <w:t>After the Second Reading</w:t>
      </w:r>
    </w:p>
    <w:p w:rsidR="00754744" w:rsidRPr="00853254" w:rsidRDefault="00274D55" w:rsidP="00853254">
      <w:pPr>
        <w:rPr>
          <w:rFonts w:ascii="Baskerville Old Face" w:hAnsi="Baskerville Old Face"/>
          <w:i/>
          <w:sz w:val="24"/>
          <w:szCs w:val="24"/>
        </w:rPr>
      </w:pPr>
      <w:r w:rsidRPr="00853254">
        <w:rPr>
          <w:rFonts w:ascii="Baskerville Old Face" w:hAnsi="Baskerville Old Face"/>
          <w:i/>
          <w:sz w:val="24"/>
          <w:szCs w:val="24"/>
        </w:rPr>
        <w:t>They shall beat their swords into ploughshares</w:t>
      </w:r>
      <w:r w:rsidR="00754744" w:rsidRPr="00853254">
        <w:rPr>
          <w:rFonts w:ascii="Baskerville Old Face" w:hAnsi="Baskerville Old Face"/>
          <w:i/>
          <w:sz w:val="24"/>
          <w:szCs w:val="24"/>
        </w:rPr>
        <w:t>…</w:t>
      </w:r>
      <w:r w:rsidRPr="00853254">
        <w:rPr>
          <w:rFonts w:ascii="Baskerville Old Face" w:hAnsi="Baskerville Old Face"/>
          <w:i/>
          <w:sz w:val="24"/>
          <w:szCs w:val="24"/>
        </w:rPr>
        <w:t>neither shall they learn war any more…</w:t>
      </w:r>
    </w:p>
    <w:p w:rsidR="00274D55" w:rsidRPr="00853254" w:rsidRDefault="00274D55" w:rsidP="00853254">
      <w:pPr>
        <w:rPr>
          <w:rFonts w:ascii="Baskerville Old Face" w:hAnsi="Baskerville Old Face"/>
          <w:sz w:val="24"/>
          <w:szCs w:val="24"/>
        </w:rPr>
      </w:pPr>
      <w:proofErr w:type="gramStart"/>
      <w:r w:rsidRPr="00853254">
        <w:rPr>
          <w:rFonts w:ascii="Baskerville Old Face" w:hAnsi="Baskerville Old Face"/>
          <w:sz w:val="24"/>
          <w:szCs w:val="24"/>
        </w:rPr>
        <w:t>Really?</w:t>
      </w:r>
      <w:proofErr w:type="gramEnd"/>
      <w:r w:rsidRPr="00853254">
        <w:rPr>
          <w:rFonts w:ascii="Baskerville Old Face" w:hAnsi="Baskerville Old Face"/>
          <w:sz w:val="24"/>
          <w:szCs w:val="24"/>
        </w:rPr>
        <w:t xml:space="preserve"> Sentimental claptrap! Nothing exposes the difference between mere human optimism and deeply biblical hope then looking at the dream of a warless world, the dr</w:t>
      </w:r>
      <w:r w:rsidR="00D72745" w:rsidRPr="00853254">
        <w:rPr>
          <w:rFonts w:ascii="Baskerville Old Face" w:hAnsi="Baskerville Old Face"/>
          <w:sz w:val="24"/>
          <w:szCs w:val="24"/>
        </w:rPr>
        <w:t xml:space="preserve">eam of neighbour </w:t>
      </w:r>
      <w:r w:rsidR="007E54CA" w:rsidRPr="00853254">
        <w:rPr>
          <w:rFonts w:ascii="Baskerville Old Face" w:hAnsi="Baskerville Old Face"/>
          <w:sz w:val="24"/>
          <w:szCs w:val="24"/>
        </w:rPr>
        <w:t xml:space="preserve">living </w:t>
      </w:r>
      <w:r w:rsidR="00D72745" w:rsidRPr="00853254">
        <w:rPr>
          <w:rFonts w:ascii="Baskerville Old Face" w:hAnsi="Baskerville Old Face"/>
          <w:sz w:val="24"/>
          <w:szCs w:val="24"/>
        </w:rPr>
        <w:t>with neighbour</w:t>
      </w:r>
      <w:r w:rsidRPr="00853254">
        <w:rPr>
          <w:rFonts w:ascii="Baskerville Old Face" w:hAnsi="Baskerville Old Face"/>
          <w:sz w:val="24"/>
          <w:szCs w:val="24"/>
        </w:rPr>
        <w:t xml:space="preserve"> in peace, the dream of human flourishing as nations,</w:t>
      </w:r>
      <w:r w:rsidR="00BD40E1" w:rsidRPr="00853254">
        <w:rPr>
          <w:rFonts w:ascii="Baskerville Old Face" w:hAnsi="Baskerville Old Face"/>
          <w:sz w:val="24"/>
          <w:szCs w:val="24"/>
        </w:rPr>
        <w:t xml:space="preserve"> as, together, we base our political wisdom on divine teaching.</w:t>
      </w:r>
    </w:p>
    <w:p w:rsidR="00F41DBE" w:rsidRPr="00853254" w:rsidRDefault="00F41DBE" w:rsidP="00853254">
      <w:pPr>
        <w:rPr>
          <w:rFonts w:ascii="Baskerville Old Face" w:hAnsi="Baskerville Old Face"/>
          <w:sz w:val="24"/>
          <w:szCs w:val="24"/>
        </w:rPr>
      </w:pPr>
      <w:r w:rsidRPr="00853254">
        <w:rPr>
          <w:rFonts w:ascii="Baskerville Old Face" w:hAnsi="Baskerville Old Face"/>
          <w:sz w:val="24"/>
          <w:szCs w:val="24"/>
        </w:rPr>
        <w:t xml:space="preserve">Both optimism and genuine hope seem, at the beginning, to expect positive developments in the future but as the famous theologian </w:t>
      </w:r>
      <w:proofErr w:type="spellStart"/>
      <w:r w:rsidRPr="00853254">
        <w:rPr>
          <w:rFonts w:ascii="Baskerville Old Face" w:hAnsi="Baskerville Old Face"/>
          <w:sz w:val="24"/>
          <w:szCs w:val="24"/>
        </w:rPr>
        <w:t>Jurgen</w:t>
      </w:r>
      <w:proofErr w:type="spellEnd"/>
      <w:r w:rsidRPr="00853254">
        <w:rPr>
          <w:rFonts w:ascii="Baskerville Old Face" w:hAnsi="Baskerville Old Face"/>
          <w:sz w:val="24"/>
          <w:szCs w:val="24"/>
        </w:rPr>
        <w:t xml:space="preserve"> </w:t>
      </w:r>
      <w:proofErr w:type="spellStart"/>
      <w:r w:rsidRPr="00853254">
        <w:rPr>
          <w:rFonts w:ascii="Baskerville Old Face" w:hAnsi="Baskerville Old Face"/>
          <w:sz w:val="24"/>
          <w:szCs w:val="24"/>
        </w:rPr>
        <w:t>Moltmann</w:t>
      </w:r>
      <w:proofErr w:type="spellEnd"/>
      <w:r w:rsidRPr="00853254">
        <w:rPr>
          <w:rFonts w:ascii="Baskerville Old Face" w:hAnsi="Baskerville Old Face"/>
          <w:sz w:val="24"/>
          <w:szCs w:val="24"/>
        </w:rPr>
        <w:t xml:space="preserve"> has argued, they are radically d</w:t>
      </w:r>
      <w:r w:rsidR="007E54CA" w:rsidRPr="00853254">
        <w:rPr>
          <w:rFonts w:ascii="Baskerville Old Face" w:hAnsi="Baskerville Old Face"/>
          <w:sz w:val="24"/>
          <w:szCs w:val="24"/>
        </w:rPr>
        <w:t>ifferent perspectives on reality</w:t>
      </w:r>
    </w:p>
    <w:p w:rsidR="00F41DBE" w:rsidRPr="00853254" w:rsidRDefault="00F41DBE" w:rsidP="00853254">
      <w:pPr>
        <w:rPr>
          <w:rFonts w:ascii="Baskerville Old Face" w:hAnsi="Baskerville Old Face"/>
          <w:sz w:val="24"/>
          <w:szCs w:val="24"/>
        </w:rPr>
      </w:pPr>
      <w:r w:rsidRPr="00853254">
        <w:rPr>
          <w:rFonts w:ascii="Baskerville Old Face" w:hAnsi="Baskerville Old Face"/>
          <w:sz w:val="24"/>
          <w:szCs w:val="24"/>
        </w:rPr>
        <w:lastRenderedPageBreak/>
        <w:t>Optimism is based on cause and effect thinking and extrapolating it out.  We draw conclusions about the future based on experiences from the past and present.</w:t>
      </w:r>
    </w:p>
    <w:p w:rsidR="00F41DBE" w:rsidRPr="00853254" w:rsidRDefault="00F41DBE" w:rsidP="00853254">
      <w:pPr>
        <w:rPr>
          <w:rFonts w:ascii="Baskerville Old Face" w:hAnsi="Baskerville Old Face"/>
          <w:sz w:val="24"/>
          <w:szCs w:val="24"/>
        </w:rPr>
      </w:pPr>
      <w:r w:rsidRPr="00853254">
        <w:rPr>
          <w:rFonts w:ascii="Baskerville Old Face" w:hAnsi="Baskerville Old Face"/>
          <w:sz w:val="24"/>
          <w:szCs w:val="24"/>
        </w:rPr>
        <w:t xml:space="preserve">Since, for instance, </w:t>
      </w:r>
      <w:r w:rsidR="007E54CA" w:rsidRPr="00853254">
        <w:rPr>
          <w:rFonts w:ascii="Baskerville Old Face" w:hAnsi="Baskerville Old Face"/>
          <w:sz w:val="24"/>
          <w:szCs w:val="24"/>
        </w:rPr>
        <w:t xml:space="preserve">since </w:t>
      </w:r>
      <w:r w:rsidRPr="00853254">
        <w:rPr>
          <w:rFonts w:ascii="Baskerville Old Face" w:hAnsi="Baskerville Old Face"/>
          <w:sz w:val="24"/>
          <w:szCs w:val="24"/>
        </w:rPr>
        <w:t>my sons seemed to take to reading at a young age, I could legitimately be optimistic that they would continue to read once they went to school.</w:t>
      </w:r>
    </w:p>
    <w:p w:rsidR="00665999" w:rsidRPr="00853254" w:rsidRDefault="00F41DBE" w:rsidP="00853254">
      <w:pPr>
        <w:rPr>
          <w:rFonts w:ascii="Baskerville Old Face" w:hAnsi="Baskerville Old Face"/>
          <w:sz w:val="24"/>
          <w:szCs w:val="24"/>
        </w:rPr>
      </w:pPr>
      <w:r w:rsidRPr="00853254">
        <w:rPr>
          <w:rFonts w:ascii="Baskerville Old Face" w:hAnsi="Baskerville Old Face"/>
          <w:sz w:val="24"/>
          <w:szCs w:val="24"/>
        </w:rPr>
        <w:t>But often we extrapolate wrong</w:t>
      </w:r>
      <w:r w:rsidR="0045438A" w:rsidRPr="00853254">
        <w:rPr>
          <w:rFonts w:ascii="Baskerville Old Face" w:hAnsi="Baskerville Old Face"/>
          <w:sz w:val="24"/>
          <w:szCs w:val="24"/>
        </w:rPr>
        <w:t>ly</w:t>
      </w:r>
      <w:r w:rsidR="007E54CA" w:rsidRPr="00853254">
        <w:rPr>
          <w:rFonts w:ascii="Baskerville Old Face" w:hAnsi="Baskerville Old Face"/>
          <w:sz w:val="24"/>
          <w:szCs w:val="24"/>
        </w:rPr>
        <w:t>; we’re optimistic based on the slimmest pieces of evidence</w:t>
      </w:r>
      <w:r w:rsidR="0045438A" w:rsidRPr="00853254">
        <w:rPr>
          <w:rFonts w:ascii="Baskerville Old Face" w:hAnsi="Baskerville Old Face"/>
          <w:sz w:val="24"/>
          <w:szCs w:val="24"/>
        </w:rPr>
        <w:t>.  If, for example,</w:t>
      </w:r>
      <w:r w:rsidR="00665999" w:rsidRPr="00853254">
        <w:rPr>
          <w:rFonts w:ascii="Baskerville Old Face" w:hAnsi="Baskerville Old Face"/>
          <w:sz w:val="24"/>
          <w:szCs w:val="24"/>
        </w:rPr>
        <w:t xml:space="preserve"> I would have thought, “my son is a good at climbing things</w:t>
      </w:r>
      <w:r w:rsidR="007E54CA" w:rsidRPr="00853254">
        <w:rPr>
          <w:rFonts w:ascii="Baskerville Old Face" w:hAnsi="Baskerville Old Face"/>
          <w:sz w:val="24"/>
          <w:szCs w:val="24"/>
        </w:rPr>
        <w:t xml:space="preserve"> on the playground</w:t>
      </w:r>
      <w:r w:rsidR="00D72745" w:rsidRPr="00853254">
        <w:rPr>
          <w:rFonts w:ascii="Baskerville Old Face" w:hAnsi="Baskerville Old Face"/>
          <w:sz w:val="24"/>
          <w:szCs w:val="24"/>
        </w:rPr>
        <w:t xml:space="preserve"> </w:t>
      </w:r>
      <w:r w:rsidR="007E54CA" w:rsidRPr="00853254">
        <w:rPr>
          <w:rFonts w:ascii="Baskerville Old Face" w:hAnsi="Baskerville Old Face"/>
          <w:sz w:val="24"/>
          <w:szCs w:val="24"/>
        </w:rPr>
        <w:t>(which he was</w:t>
      </w:r>
      <w:r w:rsidR="00D72745" w:rsidRPr="00853254">
        <w:rPr>
          <w:rFonts w:ascii="Baskerville Old Face" w:hAnsi="Baskerville Old Face"/>
          <w:sz w:val="24"/>
          <w:szCs w:val="24"/>
        </w:rPr>
        <w:t>)</w:t>
      </w:r>
      <w:r w:rsidR="00665999" w:rsidRPr="00853254">
        <w:rPr>
          <w:rFonts w:ascii="Baskerville Old Face" w:hAnsi="Baskerville Old Face"/>
          <w:sz w:val="24"/>
          <w:szCs w:val="24"/>
        </w:rPr>
        <w:t xml:space="preserve"> therefore he’s going to become a world-famous explore</w:t>
      </w:r>
      <w:r w:rsidR="00D72745" w:rsidRPr="00853254">
        <w:rPr>
          <w:rFonts w:ascii="Baskerville Old Face" w:hAnsi="Baskerville Old Face"/>
          <w:sz w:val="24"/>
          <w:szCs w:val="24"/>
        </w:rPr>
        <w:t>r</w:t>
      </w:r>
      <w:r w:rsidR="00665999" w:rsidRPr="00853254">
        <w:rPr>
          <w:rFonts w:ascii="Baskerville Old Face" w:hAnsi="Baskerville Old Face"/>
          <w:sz w:val="24"/>
          <w:szCs w:val="24"/>
        </w:rPr>
        <w:t>” my optimism would have been misplaced.</w:t>
      </w:r>
    </w:p>
    <w:p w:rsidR="00665999" w:rsidRPr="00853254" w:rsidRDefault="00665999" w:rsidP="00853254">
      <w:pPr>
        <w:rPr>
          <w:rFonts w:ascii="Baskerville Old Face" w:hAnsi="Baskerville Old Face"/>
          <w:sz w:val="24"/>
          <w:szCs w:val="24"/>
        </w:rPr>
      </w:pPr>
      <w:r w:rsidRPr="00853254">
        <w:rPr>
          <w:rFonts w:ascii="Baskerville Old Face" w:hAnsi="Baskerville Old Face"/>
          <w:sz w:val="24"/>
          <w:szCs w:val="24"/>
        </w:rPr>
        <w:t>When I worked on the prairies I’</w:t>
      </w:r>
      <w:r w:rsidR="0045438A" w:rsidRPr="00853254">
        <w:rPr>
          <w:rFonts w:ascii="Baskerville Old Face" w:hAnsi="Baskerville Old Face"/>
          <w:sz w:val="24"/>
          <w:szCs w:val="24"/>
        </w:rPr>
        <w:t>d meet families that</w:t>
      </w:r>
      <w:r w:rsidRPr="00853254">
        <w:rPr>
          <w:rFonts w:ascii="Baskerville Old Face" w:hAnsi="Baskerville Old Face"/>
          <w:sz w:val="24"/>
          <w:szCs w:val="24"/>
        </w:rPr>
        <w:t xml:space="preserve"> genuinely thought their son, the st</w:t>
      </w:r>
      <w:r w:rsidR="0045438A" w:rsidRPr="00853254">
        <w:rPr>
          <w:rFonts w:ascii="Baskerville Old Face" w:hAnsi="Baskerville Old Face"/>
          <w:sz w:val="24"/>
          <w:szCs w:val="24"/>
        </w:rPr>
        <w:t>ar of the midget hockey team, would</w:t>
      </w:r>
      <w:r w:rsidR="007E54CA" w:rsidRPr="00853254">
        <w:rPr>
          <w:rFonts w:ascii="Baskerville Old Face" w:hAnsi="Baskerville Old Face"/>
          <w:sz w:val="24"/>
          <w:szCs w:val="24"/>
        </w:rPr>
        <w:t xml:space="preserve"> one day become</w:t>
      </w:r>
      <w:r w:rsidRPr="00853254">
        <w:rPr>
          <w:rFonts w:ascii="Baskerville Old Face" w:hAnsi="Baskerville Old Face"/>
          <w:sz w:val="24"/>
          <w:szCs w:val="24"/>
        </w:rPr>
        <w:t xml:space="preserve"> an NHL star; I didn’t have the heart to tell them to craft a better retirement plan!</w:t>
      </w:r>
    </w:p>
    <w:p w:rsidR="0045438A" w:rsidRPr="00853254" w:rsidRDefault="00665999" w:rsidP="00853254">
      <w:pPr>
        <w:rPr>
          <w:rFonts w:ascii="Baskerville Old Face" w:hAnsi="Baskerville Old Face"/>
          <w:sz w:val="24"/>
          <w:szCs w:val="24"/>
        </w:rPr>
      </w:pPr>
      <w:r w:rsidRPr="00853254">
        <w:rPr>
          <w:rFonts w:ascii="Baskerville Old Face" w:hAnsi="Baskerville Old Face"/>
          <w:sz w:val="24"/>
          <w:szCs w:val="24"/>
        </w:rPr>
        <w:t xml:space="preserve">Now, don’t get me wrong, the future will largely turn out to be a result of the causes of the past and present.  </w:t>
      </w:r>
      <w:r w:rsidR="0045438A" w:rsidRPr="00853254">
        <w:rPr>
          <w:rFonts w:ascii="Baskerville Old Face" w:hAnsi="Baskerville Old Face"/>
          <w:sz w:val="24"/>
          <w:szCs w:val="24"/>
        </w:rPr>
        <w:t xml:space="preserve">Both good and bad will result from what has transpired in our past and present.  </w:t>
      </w:r>
    </w:p>
    <w:p w:rsidR="00665999" w:rsidRPr="00853254" w:rsidRDefault="0045438A" w:rsidP="00853254">
      <w:pPr>
        <w:rPr>
          <w:rFonts w:ascii="Baskerville Old Face" w:hAnsi="Baskerville Old Face"/>
          <w:sz w:val="24"/>
          <w:szCs w:val="24"/>
        </w:rPr>
      </w:pPr>
      <w:r w:rsidRPr="00853254">
        <w:rPr>
          <w:rFonts w:ascii="Baskerville Old Face" w:hAnsi="Baskerville Old Face"/>
          <w:sz w:val="24"/>
          <w:szCs w:val="24"/>
        </w:rPr>
        <w:t xml:space="preserve">I’m optimistic that my growing wisdom </w:t>
      </w:r>
      <w:r w:rsidR="00680784" w:rsidRPr="00853254">
        <w:rPr>
          <w:rFonts w:ascii="Baskerville Old Face" w:hAnsi="Baskerville Old Face"/>
          <w:sz w:val="24"/>
          <w:szCs w:val="24"/>
        </w:rPr>
        <w:t xml:space="preserve">based on my experiences </w:t>
      </w:r>
      <w:r w:rsidRPr="00853254">
        <w:rPr>
          <w:rFonts w:ascii="Baskerville Old Face" w:hAnsi="Baskerville Old Face"/>
          <w:sz w:val="24"/>
          <w:szCs w:val="24"/>
        </w:rPr>
        <w:t>will make a difference to my happiness as I get older, but I’m also realistic, my bones and body are slowly breaking down, I’m right to</w:t>
      </w:r>
      <w:r w:rsidR="00665999" w:rsidRPr="00853254">
        <w:rPr>
          <w:rFonts w:ascii="Baskerville Old Face" w:hAnsi="Baskerville Old Face"/>
          <w:sz w:val="24"/>
          <w:szCs w:val="24"/>
        </w:rPr>
        <w:t xml:space="preserve"> plan accordingly.</w:t>
      </w:r>
    </w:p>
    <w:p w:rsidR="00F41DBE" w:rsidRPr="00853254" w:rsidRDefault="00F41DBE" w:rsidP="00853254">
      <w:pPr>
        <w:rPr>
          <w:rFonts w:ascii="Baskerville Old Face" w:hAnsi="Baskerville Old Face"/>
          <w:sz w:val="24"/>
          <w:szCs w:val="24"/>
        </w:rPr>
      </w:pPr>
      <w:r w:rsidRPr="00853254">
        <w:rPr>
          <w:rFonts w:ascii="Baskerville Old Face" w:hAnsi="Baskerville Old Face"/>
          <w:sz w:val="24"/>
          <w:szCs w:val="24"/>
        </w:rPr>
        <w:t>But hope is different</w:t>
      </w:r>
      <w:r w:rsidR="00680784" w:rsidRPr="00853254">
        <w:rPr>
          <w:rFonts w:ascii="Baskerville Old Face" w:hAnsi="Baskerville Old Face"/>
          <w:sz w:val="24"/>
          <w:szCs w:val="24"/>
        </w:rPr>
        <w:t>, not the word hope which is merely a synonym for optimism in our common language use, but biblical hope;</w:t>
      </w:r>
      <w:r w:rsidRPr="00853254">
        <w:rPr>
          <w:rFonts w:ascii="Baskerville Old Face" w:hAnsi="Baskerville Old Face"/>
          <w:sz w:val="24"/>
          <w:szCs w:val="24"/>
        </w:rPr>
        <w:t xml:space="preserve"> it’s not based on our experiences</w:t>
      </w:r>
      <w:r w:rsidR="002512C5" w:rsidRPr="00853254">
        <w:rPr>
          <w:rFonts w:ascii="Baskerville Old Face" w:hAnsi="Baskerville Old Face"/>
          <w:sz w:val="24"/>
          <w:szCs w:val="24"/>
        </w:rPr>
        <w:t>; genuine biblical hope is not based on whether we’re feeling optimistic or pessimistic</w:t>
      </w:r>
      <w:r w:rsidRPr="00853254">
        <w:rPr>
          <w:rFonts w:ascii="Baskerville Old Face" w:hAnsi="Baskerville Old Face"/>
          <w:sz w:val="24"/>
          <w:szCs w:val="24"/>
        </w:rPr>
        <w:t>, it’s not based on the possibilities of our situation; hope is independent of our present circumstances whether they be good or bad.</w:t>
      </w:r>
    </w:p>
    <w:p w:rsidR="00F41DBE" w:rsidRPr="00853254" w:rsidRDefault="00F41DBE" w:rsidP="00853254">
      <w:pPr>
        <w:rPr>
          <w:rFonts w:ascii="Baskerville Old Face" w:hAnsi="Baskerville Old Face"/>
          <w:sz w:val="24"/>
          <w:szCs w:val="24"/>
        </w:rPr>
      </w:pPr>
      <w:r w:rsidRPr="00853254">
        <w:rPr>
          <w:rFonts w:ascii="Baskerville Old Face" w:hAnsi="Baskerville Old Face"/>
          <w:sz w:val="24"/>
          <w:szCs w:val="24"/>
        </w:rPr>
        <w:t>Hope is grounded in the faith</w:t>
      </w:r>
      <w:r w:rsidR="0045438A" w:rsidRPr="00853254">
        <w:rPr>
          <w:rFonts w:ascii="Baskerville Old Face" w:hAnsi="Baskerville Old Face"/>
          <w:sz w:val="24"/>
          <w:szCs w:val="24"/>
        </w:rPr>
        <w:t>fulness of God</w:t>
      </w:r>
      <w:r w:rsidRPr="00853254">
        <w:rPr>
          <w:rFonts w:ascii="Baskerville Old Face" w:hAnsi="Baskerville Old Face"/>
          <w:sz w:val="24"/>
          <w:szCs w:val="24"/>
        </w:rPr>
        <w:t>.</w:t>
      </w:r>
      <w:r w:rsidR="00140B55" w:rsidRPr="00853254">
        <w:rPr>
          <w:rFonts w:ascii="Baskerville Old Face" w:hAnsi="Baskerville Old Face"/>
          <w:sz w:val="24"/>
          <w:szCs w:val="24"/>
        </w:rPr>
        <w:t xml:space="preserve">  Hope is based on </w:t>
      </w:r>
      <w:r w:rsidR="00140B55" w:rsidRPr="00853254">
        <w:rPr>
          <w:rFonts w:ascii="Baskerville Old Face" w:hAnsi="Baskerville Old Face"/>
          <w:i/>
          <w:sz w:val="24"/>
          <w:szCs w:val="24"/>
        </w:rPr>
        <w:t>God’s possibilities</w:t>
      </w:r>
      <w:r w:rsidR="00140B55" w:rsidRPr="00853254">
        <w:rPr>
          <w:rFonts w:ascii="Baskerville Old Face" w:hAnsi="Baskerville Old Face"/>
          <w:sz w:val="24"/>
          <w:szCs w:val="24"/>
        </w:rPr>
        <w:t>, irrespective of our possibilities.</w:t>
      </w:r>
    </w:p>
    <w:p w:rsidR="00F41DBE" w:rsidRPr="00853254" w:rsidRDefault="00140B55" w:rsidP="00853254">
      <w:pPr>
        <w:rPr>
          <w:rFonts w:ascii="Baskerville Old Face" w:hAnsi="Baskerville Old Face"/>
          <w:sz w:val="24"/>
          <w:szCs w:val="24"/>
        </w:rPr>
      </w:pPr>
      <w:r w:rsidRPr="00853254">
        <w:rPr>
          <w:rFonts w:ascii="Baskerville Old Face" w:hAnsi="Baskerville Old Face"/>
          <w:sz w:val="24"/>
          <w:szCs w:val="24"/>
        </w:rPr>
        <w:t xml:space="preserve">That means that hope can spring up even in the </w:t>
      </w:r>
      <w:r w:rsidR="002512C5" w:rsidRPr="00853254">
        <w:rPr>
          <w:rFonts w:ascii="Baskerville Old Face" w:hAnsi="Baskerville Old Face"/>
          <w:sz w:val="24"/>
          <w:szCs w:val="24"/>
        </w:rPr>
        <w:t>shadow of violence.  W</w:t>
      </w:r>
      <w:r w:rsidR="007A277B" w:rsidRPr="00853254">
        <w:rPr>
          <w:rFonts w:ascii="Baskerville Old Face" w:hAnsi="Baskerville Old Face"/>
          <w:sz w:val="24"/>
          <w:szCs w:val="24"/>
        </w:rPr>
        <w:t xml:space="preserve">hen the author of our first reading was alive the northern </w:t>
      </w:r>
      <w:r w:rsidR="002512C5" w:rsidRPr="00853254">
        <w:rPr>
          <w:rFonts w:ascii="Baskerville Old Face" w:hAnsi="Baskerville Old Face"/>
          <w:sz w:val="24"/>
          <w:szCs w:val="24"/>
        </w:rPr>
        <w:t>Kingdom of Israel was</w:t>
      </w:r>
      <w:r w:rsidR="007A277B" w:rsidRPr="00853254">
        <w:rPr>
          <w:rFonts w:ascii="Baskerville Old Face" w:hAnsi="Baskerville Old Face"/>
          <w:sz w:val="24"/>
          <w:szCs w:val="24"/>
        </w:rPr>
        <w:t xml:space="preserve"> toast, slaughtered, quartered a</w:t>
      </w:r>
      <w:r w:rsidR="002512C5" w:rsidRPr="00853254">
        <w:rPr>
          <w:rFonts w:ascii="Baskerville Old Face" w:hAnsi="Baskerville Old Face"/>
          <w:sz w:val="24"/>
          <w:szCs w:val="24"/>
        </w:rPr>
        <w:t>nd consumed by Assyria, there was</w:t>
      </w:r>
      <w:r w:rsidR="007A277B" w:rsidRPr="00853254">
        <w:rPr>
          <w:rFonts w:ascii="Baskerville Old Face" w:hAnsi="Baskerville Old Face"/>
          <w:sz w:val="24"/>
          <w:szCs w:val="24"/>
        </w:rPr>
        <w:t xml:space="preserve"> no human reason for optimism, </w:t>
      </w:r>
      <w:r w:rsidR="00D72745" w:rsidRPr="00853254">
        <w:rPr>
          <w:rFonts w:ascii="Baskerville Old Face" w:hAnsi="Baskerville Old Face"/>
          <w:sz w:val="24"/>
          <w:szCs w:val="24"/>
        </w:rPr>
        <w:t>no Marshall plan, no United Nations looking out for their plight, no</w:t>
      </w:r>
      <w:r w:rsidR="007A277B" w:rsidRPr="00853254">
        <w:rPr>
          <w:rFonts w:ascii="Baskerville Old Face" w:hAnsi="Baskerville Old Face"/>
          <w:sz w:val="24"/>
          <w:szCs w:val="24"/>
        </w:rPr>
        <w:t xml:space="preserve"> human possibility and yet </w:t>
      </w:r>
      <w:r w:rsidR="002512C5" w:rsidRPr="00853254">
        <w:rPr>
          <w:rFonts w:ascii="Baskerville Old Face" w:hAnsi="Baskerville Old Face"/>
          <w:sz w:val="24"/>
          <w:szCs w:val="24"/>
        </w:rPr>
        <w:t>precisely</w:t>
      </w:r>
      <w:r w:rsidR="00D72745" w:rsidRPr="00853254">
        <w:rPr>
          <w:rFonts w:ascii="Baskerville Old Face" w:hAnsi="Baskerville Old Face"/>
          <w:sz w:val="24"/>
          <w:szCs w:val="24"/>
        </w:rPr>
        <w:t xml:space="preserve"> because of this,</w:t>
      </w:r>
      <w:r w:rsidR="002512C5" w:rsidRPr="00853254">
        <w:rPr>
          <w:rFonts w:ascii="Baskerville Old Face" w:hAnsi="Baskerville Old Face"/>
          <w:sz w:val="24"/>
          <w:szCs w:val="24"/>
        </w:rPr>
        <w:t xml:space="preserve"> </w:t>
      </w:r>
      <w:r w:rsidR="007A277B" w:rsidRPr="00853254">
        <w:rPr>
          <w:rFonts w:ascii="Baskerville Old Face" w:hAnsi="Baskerville Old Face"/>
          <w:sz w:val="24"/>
          <w:szCs w:val="24"/>
        </w:rPr>
        <w:t>God’s possibilities</w:t>
      </w:r>
      <w:r w:rsidR="002512C5" w:rsidRPr="00853254">
        <w:rPr>
          <w:rFonts w:ascii="Baskerville Old Face" w:hAnsi="Baskerville Old Face"/>
          <w:sz w:val="24"/>
          <w:szCs w:val="24"/>
        </w:rPr>
        <w:t>, God’</w:t>
      </w:r>
      <w:r w:rsidR="00D72745" w:rsidRPr="00853254">
        <w:rPr>
          <w:rFonts w:ascii="Baskerville Old Face" w:hAnsi="Baskerville Old Face"/>
          <w:sz w:val="24"/>
          <w:szCs w:val="24"/>
        </w:rPr>
        <w:t>s promises could now come</w:t>
      </w:r>
      <w:r w:rsidR="007A277B" w:rsidRPr="00853254">
        <w:rPr>
          <w:rFonts w:ascii="Baskerville Old Face" w:hAnsi="Baskerville Old Face"/>
          <w:sz w:val="24"/>
          <w:szCs w:val="24"/>
        </w:rPr>
        <w:t xml:space="preserve"> to the fore.</w:t>
      </w:r>
    </w:p>
    <w:p w:rsidR="00902640" w:rsidRPr="00853254" w:rsidRDefault="002512C5" w:rsidP="00853254">
      <w:pPr>
        <w:rPr>
          <w:rFonts w:ascii="Baskerville Old Face" w:hAnsi="Baskerville Old Face"/>
          <w:sz w:val="24"/>
          <w:szCs w:val="24"/>
        </w:rPr>
      </w:pPr>
      <w:r w:rsidRPr="00853254">
        <w:rPr>
          <w:rFonts w:ascii="Baskerville Old Face" w:hAnsi="Baskerville Old Face"/>
          <w:sz w:val="24"/>
          <w:szCs w:val="24"/>
        </w:rPr>
        <w:t xml:space="preserve">From the perspective of human optimism, nothing could’ve been more absurd than asserting that the </w:t>
      </w:r>
      <w:r w:rsidR="00902640" w:rsidRPr="00853254">
        <w:rPr>
          <w:rFonts w:ascii="Baskerville Old Face" w:hAnsi="Baskerville Old Face"/>
          <w:sz w:val="24"/>
          <w:szCs w:val="24"/>
        </w:rPr>
        <w:t xml:space="preserve">Jerusalem would somehow become the center of the world’s wisdom, that an obscure kingdom of sheepherders, now being led away in chains, presumably never to </w:t>
      </w:r>
      <w:r w:rsidR="00D72745" w:rsidRPr="00853254">
        <w:rPr>
          <w:rFonts w:ascii="Baskerville Old Face" w:hAnsi="Baskerville Old Face"/>
          <w:sz w:val="24"/>
          <w:szCs w:val="24"/>
        </w:rPr>
        <w:t xml:space="preserve">be </w:t>
      </w:r>
      <w:r w:rsidR="00902640" w:rsidRPr="00853254">
        <w:rPr>
          <w:rFonts w:ascii="Baskerville Old Face" w:hAnsi="Baskerville Old Face"/>
          <w:sz w:val="24"/>
          <w:szCs w:val="24"/>
        </w:rPr>
        <w:t xml:space="preserve">heard from again, would, in time not only regain their place but now witness the pilgrimage of the </w:t>
      </w:r>
      <w:proofErr w:type="spellStart"/>
      <w:r w:rsidR="00902640" w:rsidRPr="00853254">
        <w:rPr>
          <w:rFonts w:ascii="Baskerville Old Face" w:hAnsi="Baskerville Old Face"/>
          <w:sz w:val="24"/>
          <w:szCs w:val="24"/>
        </w:rPr>
        <w:t>nations</w:t>
      </w:r>
      <w:proofErr w:type="spellEnd"/>
      <w:r w:rsidR="00902640" w:rsidRPr="00853254">
        <w:rPr>
          <w:rFonts w:ascii="Baskerville Old Face" w:hAnsi="Baskerville Old Face"/>
          <w:sz w:val="24"/>
          <w:szCs w:val="24"/>
        </w:rPr>
        <w:t xml:space="preserve"> </w:t>
      </w:r>
      <w:r w:rsidR="00902640" w:rsidRPr="00853254">
        <w:rPr>
          <w:rFonts w:ascii="Baskerville Old Face" w:hAnsi="Baskerville Old Face"/>
          <w:i/>
          <w:sz w:val="24"/>
          <w:szCs w:val="24"/>
        </w:rPr>
        <w:t>towards them!</w:t>
      </w:r>
    </w:p>
    <w:p w:rsidR="00902640" w:rsidRPr="00853254" w:rsidRDefault="00902640" w:rsidP="00853254">
      <w:pPr>
        <w:rPr>
          <w:rFonts w:ascii="Baskerville Old Face" w:hAnsi="Baskerville Old Face"/>
          <w:sz w:val="24"/>
          <w:szCs w:val="24"/>
        </w:rPr>
      </w:pPr>
      <w:r w:rsidRPr="00853254">
        <w:rPr>
          <w:rFonts w:ascii="Baskerville Old Face" w:hAnsi="Baskerville Old Face"/>
          <w:sz w:val="24"/>
          <w:szCs w:val="24"/>
        </w:rPr>
        <w:t>It’s like life coming precisely because something is dead…</w:t>
      </w:r>
      <w:proofErr w:type="gramStart"/>
      <w:r w:rsidRPr="00853254">
        <w:rPr>
          <w:rFonts w:ascii="Baskerville Old Face" w:hAnsi="Baskerville Old Face"/>
          <w:sz w:val="24"/>
          <w:szCs w:val="24"/>
        </w:rPr>
        <w:t>wait</w:t>
      </w:r>
      <w:proofErr w:type="gramEnd"/>
      <w:r w:rsidRPr="00853254">
        <w:rPr>
          <w:rFonts w:ascii="Baskerville Old Face" w:hAnsi="Baskerville Old Face"/>
          <w:sz w:val="24"/>
          <w:szCs w:val="24"/>
        </w:rPr>
        <w:t xml:space="preserve">, that’s a thing isn’t it? </w:t>
      </w:r>
      <w:r w:rsidRPr="00853254">
        <w:rPr>
          <w:rFonts w:ascii="Baskerville Old Face" w:hAnsi="Baskerville Old Face"/>
          <w:sz w:val="24"/>
          <w:szCs w:val="24"/>
        </w:rPr>
        <w:sym w:font="Wingdings" w:char="F04A"/>
      </w:r>
      <w:r w:rsidRPr="00853254">
        <w:rPr>
          <w:rFonts w:ascii="Baskerville Old Face" w:hAnsi="Baskerville Old Face"/>
          <w:sz w:val="24"/>
          <w:szCs w:val="24"/>
        </w:rPr>
        <w:t xml:space="preserve"> </w:t>
      </w:r>
    </w:p>
    <w:p w:rsidR="0045438A" w:rsidRPr="00853254" w:rsidRDefault="007A277B" w:rsidP="00853254">
      <w:pPr>
        <w:rPr>
          <w:rFonts w:ascii="Baskerville Old Face" w:hAnsi="Baskerville Old Face"/>
          <w:sz w:val="24"/>
          <w:szCs w:val="24"/>
        </w:rPr>
      </w:pPr>
      <w:r w:rsidRPr="00853254">
        <w:rPr>
          <w:rFonts w:ascii="Baskerville Old Face" w:hAnsi="Baskerville Old Face"/>
          <w:sz w:val="24"/>
          <w:szCs w:val="24"/>
        </w:rPr>
        <w:t xml:space="preserve">The God who created the universe, who freed Israel from Egypt, who raised Jesus from the dead, the possibilities resident in </w:t>
      </w:r>
      <w:r w:rsidRPr="00853254">
        <w:rPr>
          <w:rFonts w:ascii="Baskerville Old Face" w:hAnsi="Baskerville Old Face"/>
          <w:i/>
          <w:sz w:val="24"/>
          <w:szCs w:val="24"/>
        </w:rPr>
        <w:t>this God</w:t>
      </w:r>
      <w:r w:rsidRPr="00853254">
        <w:rPr>
          <w:rFonts w:ascii="Baskerville Old Face" w:hAnsi="Baskerville Old Face"/>
          <w:sz w:val="24"/>
          <w:szCs w:val="24"/>
        </w:rPr>
        <w:t xml:space="preserve"> can generate light in the midst of darkness.</w:t>
      </w:r>
    </w:p>
    <w:p w:rsidR="00F44B3B" w:rsidRPr="00853254" w:rsidRDefault="00D72745" w:rsidP="00853254">
      <w:pPr>
        <w:rPr>
          <w:rFonts w:ascii="Baskerville Old Face" w:hAnsi="Baskerville Old Face"/>
          <w:sz w:val="24"/>
          <w:szCs w:val="24"/>
        </w:rPr>
      </w:pPr>
      <w:r w:rsidRPr="00853254">
        <w:rPr>
          <w:rFonts w:ascii="Baskerville Old Face" w:hAnsi="Baskerville Old Face"/>
          <w:sz w:val="24"/>
          <w:szCs w:val="24"/>
        </w:rPr>
        <w:lastRenderedPageBreak/>
        <w:t>What passes for</w:t>
      </w:r>
      <w:r w:rsidR="00BD40E1" w:rsidRPr="00853254">
        <w:rPr>
          <w:rFonts w:ascii="Baskerville Old Face" w:hAnsi="Baskerville Old Face"/>
          <w:sz w:val="24"/>
          <w:szCs w:val="24"/>
        </w:rPr>
        <w:t xml:space="preserve"> hope in our world, particularly in our Western world has very little to do with Jesus Christ.  We’re drawn to public figures who spout platitud</w:t>
      </w:r>
      <w:r w:rsidR="0045438A" w:rsidRPr="00853254">
        <w:rPr>
          <w:rFonts w:ascii="Baskerville Old Face" w:hAnsi="Baskerville Old Face"/>
          <w:sz w:val="24"/>
          <w:szCs w:val="24"/>
        </w:rPr>
        <w:t>es and optimism</w:t>
      </w:r>
      <w:r w:rsidR="00902640" w:rsidRPr="00853254">
        <w:rPr>
          <w:rFonts w:ascii="Baskerville Old Face" w:hAnsi="Baskerville Old Face"/>
          <w:sz w:val="24"/>
          <w:szCs w:val="24"/>
        </w:rPr>
        <w:t xml:space="preserve"> because on a surface level they make us feel good</w:t>
      </w:r>
      <w:r w:rsidR="00F44B3B" w:rsidRPr="00853254">
        <w:rPr>
          <w:rFonts w:ascii="Baskerville Old Face" w:hAnsi="Baskerville Old Face"/>
          <w:sz w:val="24"/>
          <w:szCs w:val="24"/>
        </w:rPr>
        <w:t>.</w:t>
      </w:r>
    </w:p>
    <w:p w:rsidR="00BD40E1" w:rsidRPr="00853254" w:rsidRDefault="00F44B3B" w:rsidP="00853254">
      <w:pPr>
        <w:rPr>
          <w:rFonts w:ascii="Baskerville Old Face" w:hAnsi="Baskerville Old Face"/>
          <w:sz w:val="24"/>
          <w:szCs w:val="24"/>
        </w:rPr>
      </w:pPr>
      <w:r w:rsidRPr="00853254">
        <w:rPr>
          <w:rFonts w:ascii="Baskerville Old Face" w:hAnsi="Baskerville Old Face"/>
          <w:sz w:val="24"/>
          <w:szCs w:val="24"/>
        </w:rPr>
        <w:t>The elixir they give us to drink tastes sweet but when we take the long view and realize that they’ve not told us the truth the last sips turn bitter</w:t>
      </w:r>
      <w:r w:rsidR="00BD40E1" w:rsidRPr="00853254">
        <w:rPr>
          <w:rFonts w:ascii="Baskerville Old Face" w:hAnsi="Baskerville Old Face"/>
          <w:sz w:val="24"/>
          <w:szCs w:val="24"/>
        </w:rPr>
        <w:t>.</w:t>
      </w:r>
    </w:p>
    <w:p w:rsidR="00F44B3B" w:rsidRPr="00853254" w:rsidRDefault="00F44B3B" w:rsidP="00853254">
      <w:pPr>
        <w:rPr>
          <w:rFonts w:ascii="Baskerville Old Face" w:hAnsi="Baskerville Old Face"/>
          <w:sz w:val="24"/>
          <w:szCs w:val="24"/>
        </w:rPr>
      </w:pPr>
      <w:r w:rsidRPr="00853254">
        <w:rPr>
          <w:rFonts w:ascii="Baskerville Old Face" w:hAnsi="Baskerville Old Face"/>
          <w:sz w:val="24"/>
          <w:szCs w:val="24"/>
        </w:rPr>
        <w:t>Optimism thrives on the surface of things but often it’s an avoidance technique.</w:t>
      </w:r>
      <w:r w:rsidR="00680784" w:rsidRPr="00853254">
        <w:rPr>
          <w:rFonts w:ascii="Baskerville Old Face" w:hAnsi="Baskerville Old Face"/>
          <w:sz w:val="24"/>
          <w:szCs w:val="24"/>
        </w:rPr>
        <w:t xml:space="preserve"> It</w:t>
      </w:r>
      <w:r w:rsidRPr="00853254">
        <w:rPr>
          <w:rFonts w:ascii="Baskerville Old Face" w:hAnsi="Baskerville Old Face"/>
          <w:sz w:val="24"/>
          <w:szCs w:val="24"/>
        </w:rPr>
        <w:t xml:space="preserve"> thrives within the context of youthful exuberance, strength; it’s the endorphin rush of something working out, of a project completed</w:t>
      </w:r>
      <w:r w:rsidR="00D72745" w:rsidRPr="00853254">
        <w:rPr>
          <w:rFonts w:ascii="Baskerville Old Face" w:hAnsi="Baskerville Old Face"/>
          <w:sz w:val="24"/>
          <w:szCs w:val="24"/>
        </w:rPr>
        <w:t>,</w:t>
      </w:r>
      <w:r w:rsidRPr="00853254">
        <w:rPr>
          <w:rFonts w:ascii="Baskerville Old Face" w:hAnsi="Baskerville Old Face"/>
          <w:sz w:val="24"/>
          <w:szCs w:val="24"/>
        </w:rPr>
        <w:t xml:space="preserve"> of a balanced budget</w:t>
      </w:r>
      <w:r w:rsidR="00D72745" w:rsidRPr="00853254">
        <w:rPr>
          <w:rFonts w:ascii="Baskerville Old Face" w:hAnsi="Baskerville Old Face"/>
          <w:sz w:val="24"/>
          <w:szCs w:val="24"/>
        </w:rPr>
        <w:t>, a holiday on the beach</w:t>
      </w:r>
      <w:r w:rsidRPr="00853254">
        <w:rPr>
          <w:rFonts w:ascii="Baskerville Old Face" w:hAnsi="Baskerville Old Face"/>
          <w:sz w:val="24"/>
          <w:szCs w:val="24"/>
        </w:rPr>
        <w:t xml:space="preserve"> and a “Merry Christmas” on a cold winter’s night.</w:t>
      </w:r>
    </w:p>
    <w:p w:rsidR="00680784" w:rsidRPr="00853254" w:rsidRDefault="00F44B3B" w:rsidP="00853254">
      <w:pPr>
        <w:rPr>
          <w:rFonts w:ascii="Baskerville Old Face" w:hAnsi="Baskerville Old Face"/>
          <w:sz w:val="24"/>
          <w:szCs w:val="24"/>
        </w:rPr>
      </w:pPr>
      <w:r w:rsidRPr="00853254">
        <w:rPr>
          <w:rFonts w:ascii="Baskerville Old Face" w:hAnsi="Baskerville Old Face"/>
          <w:sz w:val="24"/>
          <w:szCs w:val="24"/>
        </w:rPr>
        <w:t>But it’</w:t>
      </w:r>
      <w:r w:rsidR="00680784" w:rsidRPr="00853254">
        <w:rPr>
          <w:rFonts w:ascii="Baskerville Old Face" w:hAnsi="Baskerville Old Face"/>
          <w:sz w:val="24"/>
          <w:szCs w:val="24"/>
        </w:rPr>
        <w:t>s fleeting.  O</w:t>
      </w:r>
      <w:r w:rsidRPr="00853254">
        <w:rPr>
          <w:rFonts w:ascii="Baskerville Old Face" w:hAnsi="Baskerville Old Face"/>
          <w:sz w:val="24"/>
          <w:szCs w:val="24"/>
        </w:rPr>
        <w:t>ptimism always crashes into the</w:t>
      </w:r>
      <w:r w:rsidR="00680784" w:rsidRPr="00853254">
        <w:rPr>
          <w:rFonts w:ascii="Baskerville Old Face" w:hAnsi="Baskerville Old Face"/>
          <w:sz w:val="24"/>
          <w:szCs w:val="24"/>
        </w:rPr>
        <w:t xml:space="preserve"> hard rock wall of reality.  To quote the</w:t>
      </w:r>
      <w:r w:rsidRPr="00853254">
        <w:rPr>
          <w:rFonts w:ascii="Baskerville Old Face" w:hAnsi="Baskerville Old Face"/>
          <w:sz w:val="24"/>
          <w:szCs w:val="24"/>
        </w:rPr>
        <w:t xml:space="preserve"> second president of the United</w:t>
      </w:r>
      <w:r w:rsidR="00680784" w:rsidRPr="00853254">
        <w:rPr>
          <w:rFonts w:ascii="Baskerville Old Face" w:hAnsi="Baskerville Old Face"/>
          <w:sz w:val="24"/>
          <w:szCs w:val="24"/>
        </w:rPr>
        <w:t xml:space="preserve"> States, John Adams</w:t>
      </w:r>
      <w:r w:rsidRPr="00853254">
        <w:rPr>
          <w:rFonts w:ascii="Baskerville Old Face" w:hAnsi="Baskerville Old Face"/>
          <w:sz w:val="24"/>
          <w:szCs w:val="24"/>
        </w:rPr>
        <w:t xml:space="preserve"> “</w:t>
      </w:r>
      <w:r w:rsidR="00680784" w:rsidRPr="00853254">
        <w:rPr>
          <w:rFonts w:ascii="Baskerville Old Face" w:hAnsi="Baskerville Old Face"/>
          <w:sz w:val="24"/>
          <w:szCs w:val="24"/>
        </w:rPr>
        <w:t>facts are a</w:t>
      </w:r>
      <w:r w:rsidRPr="00853254">
        <w:rPr>
          <w:rFonts w:ascii="Baskerville Old Face" w:hAnsi="Baskerville Old Face"/>
          <w:sz w:val="24"/>
          <w:szCs w:val="24"/>
        </w:rPr>
        <w:t xml:space="preserve"> stubborn thi</w:t>
      </w:r>
      <w:r w:rsidR="00680784" w:rsidRPr="00853254">
        <w:rPr>
          <w:rFonts w:ascii="Baskerville Old Face" w:hAnsi="Baskerville Old Face"/>
          <w:sz w:val="24"/>
          <w:szCs w:val="24"/>
        </w:rPr>
        <w:t>ngs</w:t>
      </w:r>
      <w:r w:rsidRPr="00853254">
        <w:rPr>
          <w:rFonts w:ascii="Baskerville Old Face" w:hAnsi="Baskerville Old Face"/>
          <w:sz w:val="24"/>
          <w:szCs w:val="24"/>
        </w:rPr>
        <w:t xml:space="preserve">.” </w:t>
      </w:r>
    </w:p>
    <w:p w:rsidR="00F44B3B" w:rsidRPr="00853254" w:rsidRDefault="00F44B3B" w:rsidP="00853254">
      <w:pPr>
        <w:rPr>
          <w:rFonts w:ascii="Baskerville Old Face" w:hAnsi="Baskerville Old Face"/>
          <w:sz w:val="24"/>
          <w:szCs w:val="24"/>
        </w:rPr>
      </w:pPr>
      <w:r w:rsidRPr="00853254">
        <w:rPr>
          <w:rFonts w:ascii="Baskerville Old Face" w:hAnsi="Baskerville Old Face"/>
          <w:sz w:val="24"/>
          <w:szCs w:val="24"/>
        </w:rPr>
        <w:t>Ne</w:t>
      </w:r>
      <w:r w:rsidR="004027AB" w:rsidRPr="00853254">
        <w:rPr>
          <w:rFonts w:ascii="Baskerville Old Face" w:hAnsi="Baskerville Old Face"/>
          <w:sz w:val="24"/>
          <w:szCs w:val="24"/>
        </w:rPr>
        <w:t xml:space="preserve">ver have we needed </w:t>
      </w:r>
      <w:r w:rsidR="00680784" w:rsidRPr="00853254">
        <w:rPr>
          <w:rFonts w:ascii="Baskerville Old Face" w:hAnsi="Baskerville Old Face"/>
          <w:sz w:val="24"/>
          <w:szCs w:val="24"/>
        </w:rPr>
        <w:t>to understand this</w:t>
      </w:r>
      <w:r w:rsidR="004027AB" w:rsidRPr="00853254">
        <w:rPr>
          <w:rFonts w:ascii="Baskerville Old Face" w:hAnsi="Baskerville Old Face"/>
          <w:sz w:val="24"/>
          <w:szCs w:val="24"/>
        </w:rPr>
        <w:t xml:space="preserve"> as much as we do today but what is less reckoned with is that we don’t usually want to face the facts</w:t>
      </w:r>
      <w:r w:rsidR="00680784" w:rsidRPr="00853254">
        <w:rPr>
          <w:rFonts w:ascii="Baskerville Old Face" w:hAnsi="Baskerville Old Face"/>
          <w:sz w:val="24"/>
          <w:szCs w:val="24"/>
        </w:rPr>
        <w:t>, the fact</w:t>
      </w:r>
      <w:r w:rsidR="004027AB" w:rsidRPr="00853254">
        <w:rPr>
          <w:rFonts w:ascii="Baskerville Old Face" w:hAnsi="Baskerville Old Face"/>
          <w:sz w:val="24"/>
          <w:szCs w:val="24"/>
        </w:rPr>
        <w:t xml:space="preserve"> of our life, </w:t>
      </w:r>
      <w:r w:rsidR="00680784" w:rsidRPr="00853254">
        <w:rPr>
          <w:rFonts w:ascii="Baskerville Old Face" w:hAnsi="Baskerville Old Face"/>
          <w:sz w:val="24"/>
          <w:szCs w:val="24"/>
        </w:rPr>
        <w:t>of our age, of our diminishment.  We can gain courage to do so when we begin to reckon with God who brings life from death</w:t>
      </w:r>
    </w:p>
    <w:p w:rsidR="00BD40E1" w:rsidRPr="00853254" w:rsidRDefault="00BD40E1" w:rsidP="00853254">
      <w:pPr>
        <w:rPr>
          <w:rFonts w:ascii="Baskerville Old Face" w:hAnsi="Baskerville Old Face"/>
          <w:sz w:val="24"/>
          <w:szCs w:val="24"/>
        </w:rPr>
      </w:pPr>
    </w:p>
    <w:p w:rsidR="00754744" w:rsidRPr="00853254" w:rsidRDefault="00754744" w:rsidP="00853254">
      <w:pPr>
        <w:rPr>
          <w:rFonts w:ascii="Baskerville Old Face" w:hAnsi="Baskerville Old Face"/>
          <w:sz w:val="24"/>
          <w:szCs w:val="24"/>
        </w:rPr>
      </w:pPr>
      <w:r w:rsidRPr="00853254">
        <w:rPr>
          <w:rFonts w:ascii="Baskerville Old Face" w:hAnsi="Baskerville Old Face"/>
          <w:sz w:val="24"/>
          <w:szCs w:val="24"/>
          <w:u w:val="single"/>
        </w:rPr>
        <w:t>Reflection after the Gospel</w:t>
      </w:r>
    </w:p>
    <w:p w:rsidR="00680784" w:rsidRPr="00853254" w:rsidRDefault="00680784" w:rsidP="00853254">
      <w:pPr>
        <w:rPr>
          <w:rFonts w:ascii="Baskerville Old Face" w:hAnsi="Baskerville Old Face"/>
          <w:sz w:val="24"/>
          <w:szCs w:val="24"/>
        </w:rPr>
      </w:pPr>
      <w:r w:rsidRPr="00853254">
        <w:rPr>
          <w:rFonts w:ascii="Baskerville Old Face" w:hAnsi="Baskerville Old Face"/>
          <w:sz w:val="24"/>
          <w:szCs w:val="24"/>
        </w:rPr>
        <w:t>The path from optimism to genuine hope is the paradoxical journey recognizing the hopelessness of our world, even the hopelessness of Christianity as it has participated in many of the things that have furthered injustice and violence.</w:t>
      </w:r>
    </w:p>
    <w:p w:rsidR="006F1F4A" w:rsidRPr="00853254" w:rsidRDefault="006F1F4A" w:rsidP="00853254">
      <w:pPr>
        <w:rPr>
          <w:rFonts w:ascii="Baskerville Old Face" w:hAnsi="Baskerville Old Face"/>
          <w:sz w:val="24"/>
          <w:szCs w:val="24"/>
        </w:rPr>
      </w:pPr>
      <w:r w:rsidRPr="00853254">
        <w:rPr>
          <w:rFonts w:ascii="Baskerville Old Face" w:hAnsi="Baskerville Old Face"/>
          <w:sz w:val="24"/>
          <w:szCs w:val="24"/>
        </w:rPr>
        <w:t xml:space="preserve">The earth has a problem and humans are it! The earth has a future that can arise from genuine hope and </w:t>
      </w:r>
      <w:proofErr w:type="gramStart"/>
      <w:r w:rsidRPr="00853254">
        <w:rPr>
          <w:rFonts w:ascii="Baskerville Old Face" w:hAnsi="Baskerville Old Face"/>
          <w:sz w:val="24"/>
          <w:szCs w:val="24"/>
        </w:rPr>
        <w:t>humans, partnering with God is</w:t>
      </w:r>
      <w:proofErr w:type="gramEnd"/>
      <w:r w:rsidRPr="00853254">
        <w:rPr>
          <w:rFonts w:ascii="Baskerville Old Face" w:hAnsi="Baskerville Old Face"/>
          <w:sz w:val="24"/>
          <w:szCs w:val="24"/>
        </w:rPr>
        <w:t xml:space="preserve"> it!</w:t>
      </w:r>
    </w:p>
    <w:p w:rsidR="00754744" w:rsidRPr="00853254" w:rsidRDefault="004027AB" w:rsidP="00853254">
      <w:pPr>
        <w:rPr>
          <w:rFonts w:ascii="Baskerville Old Face" w:hAnsi="Baskerville Old Face"/>
          <w:sz w:val="24"/>
          <w:szCs w:val="24"/>
        </w:rPr>
      </w:pPr>
      <w:r w:rsidRPr="00853254">
        <w:rPr>
          <w:rFonts w:ascii="Baskerville Old Face" w:hAnsi="Baskerville Old Face"/>
          <w:sz w:val="24"/>
          <w:szCs w:val="24"/>
        </w:rPr>
        <w:t>As the Anglican Bi</w:t>
      </w:r>
      <w:r w:rsidR="00527AB1" w:rsidRPr="00853254">
        <w:rPr>
          <w:rFonts w:ascii="Baskerville Old Face" w:hAnsi="Baskerville Old Face"/>
          <w:sz w:val="24"/>
          <w:szCs w:val="24"/>
        </w:rPr>
        <w:t>shop and</w:t>
      </w:r>
      <w:r w:rsidRPr="00853254">
        <w:rPr>
          <w:rFonts w:ascii="Baskerville Old Face" w:hAnsi="Baskerville Old Face"/>
          <w:sz w:val="24"/>
          <w:szCs w:val="24"/>
        </w:rPr>
        <w:t xml:space="preserve"> New Testament scholar in the world N. T. Wright says, our gospel text is about what it means to live and work in our world when human effort is not enough</w:t>
      </w:r>
    </w:p>
    <w:p w:rsidR="00AC74F4" w:rsidRPr="00853254" w:rsidRDefault="004027AB" w:rsidP="00853254">
      <w:pPr>
        <w:rPr>
          <w:rFonts w:ascii="Baskerville Old Face" w:hAnsi="Baskerville Old Face"/>
          <w:sz w:val="24"/>
          <w:szCs w:val="24"/>
        </w:rPr>
      </w:pPr>
      <w:r w:rsidRPr="00853254">
        <w:rPr>
          <w:rFonts w:ascii="Baskerville Old Face" w:hAnsi="Baskerville Old Face"/>
          <w:sz w:val="24"/>
          <w:szCs w:val="24"/>
        </w:rPr>
        <w:t>Just so we</w:t>
      </w:r>
      <w:r w:rsidR="006F1F4A" w:rsidRPr="00853254">
        <w:rPr>
          <w:rFonts w:ascii="Baskerville Old Face" w:hAnsi="Baskerville Old Face"/>
          <w:sz w:val="24"/>
          <w:szCs w:val="24"/>
        </w:rPr>
        <w:t xml:space="preserve"> wait for the Lord; </w:t>
      </w:r>
      <w:r w:rsidRPr="00853254">
        <w:rPr>
          <w:rFonts w:ascii="Baskerville Old Face" w:hAnsi="Baskerville Old Face"/>
          <w:sz w:val="24"/>
          <w:szCs w:val="24"/>
        </w:rPr>
        <w:t>defined</w:t>
      </w:r>
      <w:r w:rsidR="006F1F4A" w:rsidRPr="00853254">
        <w:rPr>
          <w:rFonts w:ascii="Baskerville Old Face" w:hAnsi="Baskerville Old Face"/>
          <w:sz w:val="24"/>
          <w:szCs w:val="24"/>
        </w:rPr>
        <w:t xml:space="preserve"> by Paul, not passively but as the</w:t>
      </w:r>
      <w:r w:rsidRPr="00853254">
        <w:rPr>
          <w:rFonts w:ascii="Baskerville Old Face" w:hAnsi="Baskerville Old Face"/>
          <w:sz w:val="24"/>
          <w:szCs w:val="24"/>
        </w:rPr>
        <w:t xml:space="preserve"> massive, life-consuming effort </w:t>
      </w:r>
      <w:r w:rsidR="00AC74F4" w:rsidRPr="00853254">
        <w:rPr>
          <w:rFonts w:ascii="Baskerville Old Face" w:hAnsi="Baskerville Old Face"/>
          <w:sz w:val="24"/>
          <w:szCs w:val="24"/>
        </w:rPr>
        <w:t xml:space="preserve">of waking up, of becoming aware of how deadening “feel good optimism” really is.  </w:t>
      </w:r>
    </w:p>
    <w:p w:rsidR="00AC74F4" w:rsidRPr="00853254" w:rsidRDefault="00AC74F4" w:rsidP="00853254">
      <w:pPr>
        <w:rPr>
          <w:rFonts w:ascii="Baskerville Old Face" w:hAnsi="Baskerville Old Face"/>
          <w:sz w:val="24"/>
          <w:szCs w:val="24"/>
        </w:rPr>
      </w:pPr>
      <w:r w:rsidRPr="00853254">
        <w:rPr>
          <w:rFonts w:ascii="Baskerville Old Face" w:hAnsi="Baskerville Old Face"/>
          <w:sz w:val="24"/>
          <w:szCs w:val="24"/>
        </w:rPr>
        <w:t xml:space="preserve">If I can paraphrase Noam Chomsky, who I don’t always agree with, “feel good American optimism has led us straight into the teeth of empire!” </w:t>
      </w:r>
    </w:p>
    <w:p w:rsidR="004027AB" w:rsidRPr="00853254" w:rsidRDefault="00AC74F4" w:rsidP="00853254">
      <w:pPr>
        <w:rPr>
          <w:rFonts w:ascii="Baskerville Old Face" w:hAnsi="Baskerville Old Face"/>
          <w:sz w:val="24"/>
          <w:szCs w:val="24"/>
        </w:rPr>
      </w:pPr>
      <w:r w:rsidRPr="00853254">
        <w:rPr>
          <w:rFonts w:ascii="Baskerville Old Face" w:hAnsi="Baskerville Old Face"/>
          <w:sz w:val="24"/>
          <w:szCs w:val="24"/>
        </w:rPr>
        <w:t>We are called to wake up</w:t>
      </w:r>
      <w:r w:rsidR="004027AB" w:rsidRPr="00853254">
        <w:rPr>
          <w:rFonts w:ascii="Baskerville Old Face" w:hAnsi="Baskerville Old Face"/>
          <w:sz w:val="24"/>
          <w:szCs w:val="24"/>
        </w:rPr>
        <w:t xml:space="preserve"> “put on the Lord Jesus Christ and make no </w:t>
      </w:r>
      <w:r w:rsidR="005E2423" w:rsidRPr="00853254">
        <w:rPr>
          <w:rFonts w:ascii="Baskerville Old Face" w:hAnsi="Baskerville Old Face"/>
          <w:sz w:val="24"/>
          <w:szCs w:val="24"/>
        </w:rPr>
        <w:t>provision fo</w:t>
      </w:r>
      <w:r w:rsidR="006F1F4A" w:rsidRPr="00853254">
        <w:rPr>
          <w:rFonts w:ascii="Baskerville Old Face" w:hAnsi="Baskerville Old Face"/>
          <w:sz w:val="24"/>
          <w:szCs w:val="24"/>
        </w:rPr>
        <w:t>r the merely surface</w:t>
      </w:r>
      <w:r w:rsidR="005E2423" w:rsidRPr="00853254">
        <w:rPr>
          <w:rFonts w:ascii="Baskerville Old Face" w:hAnsi="Baskerville Old Face"/>
          <w:sz w:val="24"/>
          <w:szCs w:val="24"/>
        </w:rPr>
        <w:t xml:space="preserve"> desires that won’t satisfy us but will merely work to oppress others and rape the earth.”</w:t>
      </w:r>
    </w:p>
    <w:p w:rsidR="005E2423" w:rsidRPr="00853254" w:rsidRDefault="006F1F4A" w:rsidP="00853254">
      <w:pPr>
        <w:rPr>
          <w:rFonts w:ascii="Baskerville Old Face" w:hAnsi="Baskerville Old Face"/>
          <w:sz w:val="24"/>
          <w:szCs w:val="24"/>
        </w:rPr>
      </w:pPr>
      <w:r w:rsidRPr="00853254">
        <w:rPr>
          <w:rFonts w:ascii="Baskerville Old Face" w:hAnsi="Baskerville Old Face"/>
          <w:sz w:val="24"/>
          <w:szCs w:val="24"/>
        </w:rPr>
        <w:t>In our gospel this waiting, this waking up is described as watchfulness and is</w:t>
      </w:r>
      <w:r w:rsidR="005E2423" w:rsidRPr="00853254">
        <w:rPr>
          <w:rFonts w:ascii="Baskerville Old Face" w:hAnsi="Baskerville Old Face"/>
          <w:sz w:val="24"/>
          <w:szCs w:val="24"/>
        </w:rPr>
        <w:t xml:space="preserve"> defined by Noah’s patient activity of building the ark </w:t>
      </w:r>
      <w:r w:rsidRPr="00853254">
        <w:rPr>
          <w:rFonts w:ascii="Baskerville Old Face" w:hAnsi="Baskerville Old Face"/>
          <w:sz w:val="24"/>
          <w:szCs w:val="24"/>
        </w:rPr>
        <w:t>in the midst of a decadent culture; in the early church Noah’s labour was seen as</w:t>
      </w:r>
      <w:r w:rsidR="005E2423" w:rsidRPr="00853254">
        <w:rPr>
          <w:rFonts w:ascii="Baskerville Old Face" w:hAnsi="Baskerville Old Face"/>
          <w:sz w:val="24"/>
          <w:szCs w:val="24"/>
        </w:rPr>
        <w:t xml:space="preserve"> a metaphor for building up God’s people, the Church.</w:t>
      </w:r>
      <w:r w:rsidR="0074328F" w:rsidRPr="00853254">
        <w:rPr>
          <w:rFonts w:ascii="Baskerville Old Face" w:hAnsi="Baskerville Old Face"/>
          <w:sz w:val="24"/>
          <w:szCs w:val="24"/>
        </w:rPr>
        <w:t xml:space="preserve"> (</w:t>
      </w:r>
      <w:proofErr w:type="gramStart"/>
      <w:r w:rsidR="0074328F" w:rsidRPr="00853254">
        <w:rPr>
          <w:rFonts w:ascii="Baskerville Old Face" w:hAnsi="Baskerville Old Face"/>
          <w:sz w:val="24"/>
          <w:szCs w:val="24"/>
        </w:rPr>
        <w:t>point</w:t>
      </w:r>
      <w:proofErr w:type="gramEnd"/>
      <w:r w:rsidR="0074328F" w:rsidRPr="00853254">
        <w:rPr>
          <w:rFonts w:ascii="Baskerville Old Face" w:hAnsi="Baskerville Old Face"/>
          <w:sz w:val="24"/>
          <w:szCs w:val="24"/>
        </w:rPr>
        <w:t xml:space="preserve"> out roof)</w:t>
      </w:r>
    </w:p>
    <w:p w:rsidR="005E2423" w:rsidRPr="00853254" w:rsidRDefault="005E2423" w:rsidP="00853254">
      <w:pPr>
        <w:rPr>
          <w:rFonts w:ascii="Baskerville Old Face" w:hAnsi="Baskerville Old Face"/>
          <w:sz w:val="24"/>
          <w:szCs w:val="24"/>
        </w:rPr>
      </w:pPr>
      <w:r w:rsidRPr="00853254">
        <w:rPr>
          <w:rFonts w:ascii="Baskerville Old Face" w:hAnsi="Baskerville Old Face"/>
          <w:sz w:val="24"/>
          <w:szCs w:val="24"/>
        </w:rPr>
        <w:lastRenderedPageBreak/>
        <w:t>Given what the Lord had told Noah, he certainly couldn’t have been optimistic, but the actions of his ordinary, daily life, even in the face of opposition was the fruit of hope and ended up being the salvation not only of his family but of the natural world.</w:t>
      </w:r>
    </w:p>
    <w:p w:rsidR="005E2423" w:rsidRPr="00853254" w:rsidRDefault="005E2423" w:rsidP="00853254">
      <w:pPr>
        <w:rPr>
          <w:rFonts w:ascii="Baskerville Old Face" w:hAnsi="Baskerville Old Face"/>
          <w:sz w:val="24"/>
          <w:szCs w:val="24"/>
        </w:rPr>
      </w:pPr>
      <w:r w:rsidRPr="00853254">
        <w:rPr>
          <w:rFonts w:ascii="Baskerville Old Face" w:hAnsi="Baskerville Old Face"/>
          <w:sz w:val="24"/>
          <w:szCs w:val="24"/>
        </w:rPr>
        <w:t>Surely Noah could be our patron saint in a time of environmental stress and emergency!</w:t>
      </w:r>
    </w:p>
    <w:p w:rsidR="005E2423" w:rsidRPr="00853254" w:rsidRDefault="00AC74F4" w:rsidP="00853254">
      <w:pPr>
        <w:rPr>
          <w:rFonts w:ascii="Baskerville Old Face" w:hAnsi="Baskerville Old Face"/>
          <w:sz w:val="24"/>
          <w:szCs w:val="24"/>
        </w:rPr>
      </w:pPr>
      <w:r w:rsidRPr="00853254">
        <w:rPr>
          <w:rFonts w:ascii="Baskerville Old Face" w:hAnsi="Baskerville Old Face"/>
          <w:sz w:val="24"/>
          <w:szCs w:val="24"/>
        </w:rPr>
        <w:t xml:space="preserve">Surely Noah and Paul </w:t>
      </w:r>
      <w:r w:rsidR="005E2423" w:rsidRPr="00853254">
        <w:rPr>
          <w:rFonts w:ascii="Baskerville Old Face" w:hAnsi="Baskerville Old Face"/>
          <w:sz w:val="24"/>
          <w:szCs w:val="24"/>
        </w:rPr>
        <w:t>demonstrate for us that genuine hope works from the deep character transformation that happens when we seek to be obedient to the Lord in the midst of difficulties.</w:t>
      </w:r>
    </w:p>
    <w:p w:rsidR="005E2423" w:rsidRPr="00853254" w:rsidRDefault="005E2423" w:rsidP="00853254">
      <w:pPr>
        <w:rPr>
          <w:rFonts w:ascii="Baskerville Old Face" w:hAnsi="Baskerville Old Face"/>
          <w:sz w:val="24"/>
          <w:szCs w:val="24"/>
        </w:rPr>
      </w:pPr>
      <w:r w:rsidRPr="00853254">
        <w:rPr>
          <w:rFonts w:ascii="Baskerville Old Face" w:hAnsi="Baskerville Old Face"/>
          <w:sz w:val="24"/>
          <w:szCs w:val="24"/>
        </w:rPr>
        <w:t>Genuine hope comes from participating with God in the difficult task of building the Church and participating in its mission to rescue the world!</w:t>
      </w:r>
    </w:p>
    <w:p w:rsidR="006F1F4A" w:rsidRPr="00853254" w:rsidRDefault="005E2423" w:rsidP="00853254">
      <w:pPr>
        <w:rPr>
          <w:rFonts w:ascii="Baskerville Old Face" w:hAnsi="Baskerville Old Face"/>
          <w:sz w:val="24"/>
          <w:szCs w:val="24"/>
        </w:rPr>
      </w:pPr>
      <w:r w:rsidRPr="00853254">
        <w:rPr>
          <w:rFonts w:ascii="Baskerville Old Face" w:hAnsi="Baskerville Old Face"/>
          <w:sz w:val="24"/>
          <w:szCs w:val="24"/>
        </w:rPr>
        <w:t xml:space="preserve">When we look at </w:t>
      </w:r>
      <w:proofErr w:type="gramStart"/>
      <w:r w:rsidRPr="00853254">
        <w:rPr>
          <w:rFonts w:ascii="Baskerville Old Face" w:hAnsi="Baskerville Old Face"/>
          <w:sz w:val="24"/>
          <w:szCs w:val="24"/>
        </w:rPr>
        <w:t>ourselves,</w:t>
      </w:r>
      <w:proofErr w:type="gramEnd"/>
      <w:r w:rsidRPr="00853254">
        <w:rPr>
          <w:rFonts w:ascii="Baskerville Old Face" w:hAnsi="Baskerville Old Face"/>
          <w:sz w:val="24"/>
          <w:szCs w:val="24"/>
        </w:rPr>
        <w:t xml:space="preserve"> and the smalln</w:t>
      </w:r>
      <w:r w:rsidR="006F1F4A" w:rsidRPr="00853254">
        <w:rPr>
          <w:rFonts w:ascii="Baskerville Old Face" w:hAnsi="Baskerville Old Face"/>
          <w:sz w:val="24"/>
          <w:szCs w:val="24"/>
        </w:rPr>
        <w:t>ess of our efforts, to imagine them mattering can seem</w:t>
      </w:r>
      <w:r w:rsidRPr="00853254">
        <w:rPr>
          <w:rFonts w:ascii="Baskerville Old Face" w:hAnsi="Baskerville Old Face"/>
          <w:sz w:val="24"/>
          <w:szCs w:val="24"/>
        </w:rPr>
        <w:t xml:space="preserve"> as ludicrous as Isaiah</w:t>
      </w:r>
      <w:r w:rsidR="006F1F4A" w:rsidRPr="00853254">
        <w:rPr>
          <w:rFonts w:ascii="Baskerville Old Face" w:hAnsi="Baskerville Old Face"/>
          <w:sz w:val="24"/>
          <w:szCs w:val="24"/>
        </w:rPr>
        <w:t xml:space="preserve">’s vision. </w:t>
      </w:r>
    </w:p>
    <w:p w:rsidR="006F1F4A" w:rsidRPr="00853254" w:rsidRDefault="006F1F4A" w:rsidP="00853254">
      <w:pPr>
        <w:rPr>
          <w:rFonts w:ascii="Baskerville Old Face" w:hAnsi="Baskerville Old Face"/>
          <w:sz w:val="24"/>
          <w:szCs w:val="24"/>
        </w:rPr>
      </w:pPr>
    </w:p>
    <w:p w:rsidR="00611FDE" w:rsidRPr="00853254" w:rsidRDefault="006F1F4A" w:rsidP="00853254">
      <w:pPr>
        <w:rPr>
          <w:rFonts w:ascii="Baskerville Old Face" w:hAnsi="Baskerville Old Face"/>
          <w:sz w:val="24"/>
          <w:szCs w:val="24"/>
        </w:rPr>
      </w:pPr>
      <w:r w:rsidRPr="00853254">
        <w:rPr>
          <w:rFonts w:ascii="Baskerville Old Face" w:hAnsi="Baskerville Old Face"/>
          <w:sz w:val="24"/>
          <w:szCs w:val="24"/>
        </w:rPr>
        <w:t>B</w:t>
      </w:r>
      <w:r w:rsidR="005E2423" w:rsidRPr="00853254">
        <w:rPr>
          <w:rFonts w:ascii="Baskerville Old Face" w:hAnsi="Baskerville Old Face"/>
          <w:sz w:val="24"/>
          <w:szCs w:val="24"/>
        </w:rPr>
        <w:t>ut as we take up the tasks, one by one, the call to prayer, the participation in this community, taking our share of service, leadership, and, indeed, the joys</w:t>
      </w:r>
      <w:r w:rsidR="00AC74F4" w:rsidRPr="00853254">
        <w:rPr>
          <w:rFonts w:ascii="Baskerville Old Face" w:hAnsi="Baskerville Old Face"/>
          <w:sz w:val="24"/>
          <w:szCs w:val="24"/>
        </w:rPr>
        <w:t xml:space="preserve"> and pain</w:t>
      </w:r>
      <w:r w:rsidR="005E2423" w:rsidRPr="00853254">
        <w:rPr>
          <w:rFonts w:ascii="Baskerville Old Face" w:hAnsi="Baskerville Old Face"/>
          <w:sz w:val="24"/>
          <w:szCs w:val="24"/>
        </w:rPr>
        <w:t xml:space="preserve"> of working together, </w:t>
      </w:r>
      <w:r w:rsidR="0074328F" w:rsidRPr="00853254">
        <w:rPr>
          <w:rFonts w:ascii="Baskerville Old Face" w:hAnsi="Baskerville Old Face"/>
          <w:sz w:val="24"/>
          <w:szCs w:val="24"/>
        </w:rPr>
        <w:t>optimism is put aside and genuine hope in the Lord’s presence and promise begins to take hold in us.</w:t>
      </w:r>
    </w:p>
    <w:p w:rsidR="005E2423" w:rsidRPr="00527AB1" w:rsidRDefault="0074328F" w:rsidP="00853254">
      <w:pPr>
        <w:rPr>
          <w:rFonts w:ascii="Baskerville Old Face" w:hAnsi="Baskerville Old Face"/>
          <w:i/>
          <w:sz w:val="30"/>
          <w:szCs w:val="30"/>
        </w:rPr>
      </w:pPr>
      <w:r w:rsidRPr="00853254">
        <w:rPr>
          <w:rFonts w:ascii="Baskerville Old Face" w:hAnsi="Baskerville Old Face"/>
          <w:sz w:val="24"/>
          <w:szCs w:val="24"/>
        </w:rPr>
        <w:t xml:space="preserve">And God’s hope, even as it takes us down through the valley of the shadow of death, will always come out </w:t>
      </w:r>
      <w:r w:rsidR="00D7012D" w:rsidRPr="00853254">
        <w:rPr>
          <w:rFonts w:ascii="Baskerville Old Face" w:hAnsi="Baskerville Old Face"/>
          <w:sz w:val="24"/>
          <w:szCs w:val="24"/>
        </w:rPr>
        <w:t>upon that beautiful mountain where we learn war no more.  Amen.</w:t>
      </w:r>
    </w:p>
    <w:sectPr w:rsidR="005E2423" w:rsidRPr="0052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44"/>
    <w:rsid w:val="00140B55"/>
    <w:rsid w:val="00192F29"/>
    <w:rsid w:val="00216620"/>
    <w:rsid w:val="002334A8"/>
    <w:rsid w:val="002512C5"/>
    <w:rsid w:val="00274D55"/>
    <w:rsid w:val="002A710B"/>
    <w:rsid w:val="00381876"/>
    <w:rsid w:val="003853D6"/>
    <w:rsid w:val="004027AB"/>
    <w:rsid w:val="0045438A"/>
    <w:rsid w:val="00527AB1"/>
    <w:rsid w:val="005E2423"/>
    <w:rsid w:val="00665999"/>
    <w:rsid w:val="00680784"/>
    <w:rsid w:val="006B40FB"/>
    <w:rsid w:val="006F1F4A"/>
    <w:rsid w:val="0074328F"/>
    <w:rsid w:val="00754744"/>
    <w:rsid w:val="007A277B"/>
    <w:rsid w:val="007E54CA"/>
    <w:rsid w:val="00853254"/>
    <w:rsid w:val="008D2E63"/>
    <w:rsid w:val="008E61E5"/>
    <w:rsid w:val="00902640"/>
    <w:rsid w:val="00903601"/>
    <w:rsid w:val="00A25485"/>
    <w:rsid w:val="00AC74F4"/>
    <w:rsid w:val="00BD40E1"/>
    <w:rsid w:val="00D7012D"/>
    <w:rsid w:val="00D72745"/>
    <w:rsid w:val="00EF6744"/>
    <w:rsid w:val="00F41DBE"/>
    <w:rsid w:val="00F44B3B"/>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4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4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AF25F2-E346-4505-B813-1940B987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2019-12-01T15:33:00Z</cp:lastPrinted>
  <dcterms:created xsi:type="dcterms:W3CDTF">2019-11-25T18:05:00Z</dcterms:created>
  <dcterms:modified xsi:type="dcterms:W3CDTF">2019-12-01T22:54:00Z</dcterms:modified>
</cp:coreProperties>
</file>